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969" w:rsidRDefault="003B5969" w:rsidP="003B5969">
      <w:r>
        <w:t>ИНФОРМАЦИОННЫЙ  БЮЛЛЕТЕНЬ</w:t>
      </w:r>
    </w:p>
    <w:p w:rsidR="003B5969" w:rsidRDefault="003B5969" w:rsidP="003B5969"/>
    <w:p w:rsidR="003B5969" w:rsidRDefault="003B5969" w:rsidP="003B5969">
      <w:proofErr w:type="spellStart"/>
      <w:r>
        <w:t>Русско-Паевского</w:t>
      </w:r>
      <w:proofErr w:type="spellEnd"/>
      <w:r>
        <w:t xml:space="preserve"> сельского поселения</w:t>
      </w:r>
    </w:p>
    <w:p w:rsidR="003B5969" w:rsidRDefault="003B5969" w:rsidP="003B5969">
      <w:proofErr w:type="spellStart"/>
      <w:r>
        <w:t>Инсарского</w:t>
      </w:r>
      <w:proofErr w:type="spellEnd"/>
      <w:r>
        <w:t xml:space="preserve"> муниципального района</w:t>
      </w:r>
    </w:p>
    <w:p w:rsidR="003B5969" w:rsidRDefault="003B5969" w:rsidP="003B5969">
      <w:r>
        <w:t>Республики Мордовия</w:t>
      </w:r>
    </w:p>
    <w:p w:rsidR="003B5969" w:rsidRDefault="003B5969" w:rsidP="003B5969"/>
    <w:p w:rsidR="003B5969" w:rsidRDefault="003B5969" w:rsidP="003B5969">
      <w:r>
        <w:t>Является официальным печатным изданием</w:t>
      </w:r>
    </w:p>
    <w:p w:rsidR="003B5969" w:rsidRDefault="003B5969" w:rsidP="003B5969">
      <w:proofErr w:type="spellStart"/>
      <w:r>
        <w:t>Русско-Паевского</w:t>
      </w:r>
      <w:proofErr w:type="spellEnd"/>
      <w:r>
        <w:t xml:space="preserve"> сельского поселения</w:t>
      </w:r>
    </w:p>
    <w:p w:rsidR="003B5969" w:rsidRDefault="003B5969" w:rsidP="003B5969">
      <w:proofErr w:type="spellStart"/>
      <w:r>
        <w:t>Инсарского</w:t>
      </w:r>
      <w:proofErr w:type="spellEnd"/>
      <w:r>
        <w:t xml:space="preserve"> Муниципального района РМ</w:t>
      </w:r>
    </w:p>
    <w:p w:rsidR="003B5969" w:rsidRDefault="003B5969" w:rsidP="003B5969">
      <w:pPr>
        <w:rPr>
          <w:color w:val="FF0000"/>
        </w:rPr>
      </w:pPr>
    </w:p>
    <w:p w:rsidR="003B5969" w:rsidRDefault="003B5969" w:rsidP="003B5969">
      <w:r>
        <w:t>24 июля 2023 год            № 49</w:t>
      </w:r>
    </w:p>
    <w:p w:rsidR="00806E49" w:rsidRPr="00226803" w:rsidRDefault="00806E49" w:rsidP="00806E49">
      <w:pPr>
        <w:jc w:val="right"/>
        <w:rPr>
          <w:sz w:val="26"/>
          <w:szCs w:val="26"/>
        </w:rPr>
      </w:pPr>
    </w:p>
    <w:p w:rsidR="00806E49" w:rsidRPr="00226803" w:rsidRDefault="00806E49" w:rsidP="00806E49">
      <w:pPr>
        <w:jc w:val="center"/>
        <w:rPr>
          <w:sz w:val="28"/>
          <w:szCs w:val="28"/>
        </w:rPr>
      </w:pPr>
      <w:r w:rsidRPr="00226803">
        <w:rPr>
          <w:sz w:val="28"/>
          <w:szCs w:val="28"/>
        </w:rPr>
        <w:t>АДМИНИСТРАЦИЯ РУССКО-ПАЕВСКОГО СЕЛЬСКОГО ПОСЕЛЕНИЯ ИНСАРСКОГО МУНИЦИПАЛЬНОГО РАЙОНА</w:t>
      </w:r>
    </w:p>
    <w:p w:rsidR="00806E49" w:rsidRPr="00226803" w:rsidRDefault="00806E49" w:rsidP="00806E49">
      <w:pPr>
        <w:jc w:val="center"/>
        <w:rPr>
          <w:sz w:val="28"/>
          <w:szCs w:val="28"/>
        </w:rPr>
      </w:pPr>
      <w:r w:rsidRPr="00226803">
        <w:rPr>
          <w:sz w:val="28"/>
          <w:szCs w:val="28"/>
        </w:rPr>
        <w:t>РЕСПУБЛИКИ МОРДОВИЯ</w:t>
      </w:r>
    </w:p>
    <w:p w:rsidR="00806E49" w:rsidRPr="00226803" w:rsidRDefault="00806E49" w:rsidP="00806E49">
      <w:pPr>
        <w:jc w:val="center"/>
        <w:rPr>
          <w:sz w:val="28"/>
          <w:szCs w:val="28"/>
        </w:rPr>
      </w:pPr>
    </w:p>
    <w:p w:rsidR="00806E49" w:rsidRPr="00226803" w:rsidRDefault="00806E49" w:rsidP="00806E49">
      <w:pPr>
        <w:jc w:val="center"/>
        <w:rPr>
          <w:sz w:val="28"/>
          <w:szCs w:val="28"/>
        </w:rPr>
      </w:pPr>
    </w:p>
    <w:p w:rsidR="00806E49" w:rsidRPr="00226803" w:rsidRDefault="00806E49" w:rsidP="00806E49">
      <w:pPr>
        <w:jc w:val="center"/>
        <w:rPr>
          <w:b/>
          <w:sz w:val="34"/>
          <w:szCs w:val="34"/>
        </w:rPr>
      </w:pPr>
      <w:proofErr w:type="gramStart"/>
      <w:r w:rsidRPr="00226803">
        <w:rPr>
          <w:b/>
          <w:sz w:val="34"/>
          <w:szCs w:val="34"/>
        </w:rPr>
        <w:t>П</w:t>
      </w:r>
      <w:proofErr w:type="gramEnd"/>
      <w:r w:rsidRPr="00226803">
        <w:rPr>
          <w:b/>
          <w:sz w:val="34"/>
          <w:szCs w:val="34"/>
        </w:rPr>
        <w:t xml:space="preserve"> О С Т А Н О В Л Е Н И Е</w:t>
      </w:r>
    </w:p>
    <w:p w:rsidR="00806E49" w:rsidRPr="00226803" w:rsidRDefault="00806E49" w:rsidP="00806E49">
      <w:pPr>
        <w:jc w:val="center"/>
        <w:rPr>
          <w:b/>
          <w:sz w:val="28"/>
          <w:szCs w:val="28"/>
        </w:rPr>
      </w:pPr>
    </w:p>
    <w:p w:rsidR="00806E49" w:rsidRPr="00226803" w:rsidRDefault="00806E49" w:rsidP="00806E49">
      <w:pPr>
        <w:jc w:val="center"/>
        <w:rPr>
          <w:b/>
          <w:sz w:val="28"/>
          <w:szCs w:val="28"/>
        </w:rPr>
      </w:pPr>
    </w:p>
    <w:p w:rsidR="00806E49" w:rsidRPr="00226803" w:rsidRDefault="00806E49" w:rsidP="00806E49">
      <w:pPr>
        <w:jc w:val="center"/>
        <w:rPr>
          <w:sz w:val="28"/>
          <w:szCs w:val="28"/>
        </w:rPr>
      </w:pPr>
      <w:r>
        <w:rPr>
          <w:sz w:val="28"/>
          <w:szCs w:val="28"/>
        </w:rPr>
        <w:t>2</w:t>
      </w:r>
      <w:r w:rsidR="005C1AD9">
        <w:rPr>
          <w:sz w:val="28"/>
          <w:szCs w:val="28"/>
        </w:rPr>
        <w:t>4</w:t>
      </w:r>
      <w:r>
        <w:rPr>
          <w:sz w:val="28"/>
          <w:szCs w:val="28"/>
        </w:rPr>
        <w:t xml:space="preserve"> июля 2023 г.                                                                                                           </w:t>
      </w:r>
      <w:r w:rsidRPr="00226803">
        <w:rPr>
          <w:sz w:val="28"/>
          <w:szCs w:val="28"/>
        </w:rPr>
        <w:t>№</w:t>
      </w:r>
      <w:r>
        <w:rPr>
          <w:sz w:val="28"/>
          <w:szCs w:val="28"/>
        </w:rPr>
        <w:t xml:space="preserve"> 74</w:t>
      </w:r>
    </w:p>
    <w:p w:rsidR="00806E49" w:rsidRPr="00226803" w:rsidRDefault="00806E49" w:rsidP="00806E49">
      <w:pPr>
        <w:jc w:val="center"/>
        <w:rPr>
          <w:sz w:val="28"/>
          <w:szCs w:val="28"/>
        </w:rPr>
      </w:pPr>
    </w:p>
    <w:p w:rsidR="00806E49" w:rsidRPr="00226803" w:rsidRDefault="00806E49" w:rsidP="00806E49">
      <w:pPr>
        <w:jc w:val="center"/>
        <w:rPr>
          <w:sz w:val="28"/>
          <w:szCs w:val="28"/>
        </w:rPr>
      </w:pPr>
      <w:proofErr w:type="gramStart"/>
      <w:r w:rsidRPr="00226803">
        <w:rPr>
          <w:sz w:val="28"/>
          <w:szCs w:val="28"/>
        </w:rPr>
        <w:t>с</w:t>
      </w:r>
      <w:proofErr w:type="gramEnd"/>
      <w:r w:rsidRPr="00226803">
        <w:rPr>
          <w:sz w:val="28"/>
          <w:szCs w:val="28"/>
        </w:rPr>
        <w:t xml:space="preserve">. Русская </w:t>
      </w:r>
      <w:proofErr w:type="spellStart"/>
      <w:r w:rsidRPr="00226803">
        <w:rPr>
          <w:sz w:val="28"/>
          <w:szCs w:val="28"/>
        </w:rPr>
        <w:t>Паевка</w:t>
      </w:r>
      <w:proofErr w:type="spellEnd"/>
    </w:p>
    <w:p w:rsidR="007F1640" w:rsidRDefault="007F1640" w:rsidP="007F1640">
      <w:pPr>
        <w:jc w:val="center"/>
        <w:rPr>
          <w:sz w:val="28"/>
        </w:rPr>
      </w:pPr>
    </w:p>
    <w:p w:rsidR="007F1640" w:rsidRPr="00806E49" w:rsidRDefault="005D3991" w:rsidP="00806E49">
      <w:pPr>
        <w:pStyle w:val="ConsPlusTitle"/>
        <w:widowControl/>
        <w:jc w:val="center"/>
        <w:rPr>
          <w:rFonts w:ascii="Times New Roman" w:hAnsi="Times New Roman" w:cs="Times New Roman"/>
          <w:sz w:val="28"/>
          <w:szCs w:val="28"/>
        </w:rPr>
      </w:pPr>
      <w:r w:rsidRPr="00806E49">
        <w:rPr>
          <w:rFonts w:ascii="Times New Roman" w:hAnsi="Times New Roman" w:cs="Times New Roman"/>
          <w:sz w:val="28"/>
          <w:szCs w:val="28"/>
        </w:rPr>
        <w:t xml:space="preserve">Об утверждении </w:t>
      </w:r>
      <w:r w:rsidR="005F1548" w:rsidRPr="00806E49">
        <w:rPr>
          <w:rFonts w:ascii="Times New Roman" w:hAnsi="Times New Roman" w:cs="Times New Roman"/>
          <w:sz w:val="28"/>
          <w:szCs w:val="28"/>
        </w:rPr>
        <w:t>р</w:t>
      </w:r>
      <w:r w:rsidR="007F1640" w:rsidRPr="00806E49">
        <w:rPr>
          <w:rFonts w:ascii="Times New Roman" w:hAnsi="Times New Roman" w:cs="Times New Roman"/>
          <w:sz w:val="28"/>
          <w:szCs w:val="28"/>
        </w:rPr>
        <w:t>егламента</w:t>
      </w:r>
      <w:r w:rsidR="00806E49">
        <w:rPr>
          <w:rFonts w:ascii="Times New Roman" w:hAnsi="Times New Roman" w:cs="Times New Roman"/>
          <w:sz w:val="28"/>
          <w:szCs w:val="28"/>
        </w:rPr>
        <w:t xml:space="preserve"> </w:t>
      </w:r>
      <w:r w:rsidR="007F1640" w:rsidRPr="00806E49">
        <w:rPr>
          <w:rFonts w:ascii="Times New Roman" w:hAnsi="Times New Roman" w:cs="Times New Roman"/>
          <w:sz w:val="28"/>
          <w:szCs w:val="28"/>
        </w:rPr>
        <w:t>реализации полномочий</w:t>
      </w:r>
      <w:r w:rsidR="00806E49">
        <w:rPr>
          <w:rFonts w:ascii="Times New Roman" w:hAnsi="Times New Roman" w:cs="Times New Roman"/>
          <w:sz w:val="28"/>
          <w:szCs w:val="28"/>
        </w:rPr>
        <w:t xml:space="preserve"> </w:t>
      </w:r>
      <w:r w:rsidR="00DB1E65" w:rsidRPr="00806E49">
        <w:rPr>
          <w:rFonts w:ascii="Times New Roman" w:hAnsi="Times New Roman" w:cs="Times New Roman"/>
          <w:sz w:val="28"/>
          <w:szCs w:val="28"/>
        </w:rPr>
        <w:t>главными администраторами (администраторами)</w:t>
      </w:r>
      <w:r w:rsidR="00806E49">
        <w:rPr>
          <w:rFonts w:ascii="Times New Roman" w:hAnsi="Times New Roman" w:cs="Times New Roman"/>
          <w:sz w:val="28"/>
          <w:szCs w:val="28"/>
        </w:rPr>
        <w:t xml:space="preserve"> </w:t>
      </w:r>
      <w:r w:rsidR="00DB1E65" w:rsidRPr="00806E49">
        <w:rPr>
          <w:rFonts w:ascii="Times New Roman" w:hAnsi="Times New Roman" w:cs="Times New Roman"/>
          <w:sz w:val="28"/>
          <w:szCs w:val="28"/>
        </w:rPr>
        <w:t xml:space="preserve">доходов </w:t>
      </w:r>
      <w:r w:rsidR="007F1640" w:rsidRPr="00806E49">
        <w:rPr>
          <w:rFonts w:ascii="Times New Roman" w:hAnsi="Times New Roman" w:cs="Times New Roman"/>
          <w:sz w:val="28"/>
          <w:szCs w:val="28"/>
        </w:rPr>
        <w:t xml:space="preserve">бюджета </w:t>
      </w:r>
      <w:proofErr w:type="spellStart"/>
      <w:r w:rsidR="00806E49" w:rsidRPr="00806E49">
        <w:rPr>
          <w:rFonts w:ascii="Times New Roman" w:hAnsi="Times New Roman" w:cs="Times New Roman"/>
          <w:sz w:val="28"/>
          <w:szCs w:val="28"/>
        </w:rPr>
        <w:t>Русско-Паевского</w:t>
      </w:r>
      <w:proofErr w:type="spellEnd"/>
      <w:r w:rsidR="00806E49" w:rsidRPr="00806E49">
        <w:rPr>
          <w:rFonts w:ascii="Times New Roman" w:hAnsi="Times New Roman" w:cs="Times New Roman"/>
          <w:sz w:val="28"/>
          <w:szCs w:val="28"/>
        </w:rPr>
        <w:t xml:space="preserve"> сельского поселения</w:t>
      </w:r>
      <w:r w:rsidR="00806E49">
        <w:rPr>
          <w:rFonts w:ascii="Times New Roman" w:hAnsi="Times New Roman" w:cs="Times New Roman"/>
          <w:sz w:val="28"/>
          <w:szCs w:val="28"/>
        </w:rPr>
        <w:t xml:space="preserve"> </w:t>
      </w:r>
      <w:proofErr w:type="spellStart"/>
      <w:r w:rsidR="007F1640" w:rsidRPr="00806E49">
        <w:rPr>
          <w:rFonts w:ascii="Times New Roman" w:hAnsi="Times New Roman"/>
          <w:sz w:val="28"/>
          <w:szCs w:val="28"/>
        </w:rPr>
        <w:t>Инсарского</w:t>
      </w:r>
      <w:proofErr w:type="spellEnd"/>
      <w:r w:rsidR="00806E49">
        <w:rPr>
          <w:rFonts w:ascii="Times New Roman" w:hAnsi="Times New Roman"/>
          <w:sz w:val="28"/>
          <w:szCs w:val="28"/>
        </w:rPr>
        <w:t xml:space="preserve"> </w:t>
      </w:r>
      <w:r w:rsidR="007F1640" w:rsidRPr="00806E49">
        <w:rPr>
          <w:rFonts w:ascii="Times New Roman" w:hAnsi="Times New Roman"/>
          <w:sz w:val="28"/>
          <w:szCs w:val="28"/>
        </w:rPr>
        <w:t>муниципального</w:t>
      </w:r>
      <w:r w:rsidR="00806E49">
        <w:rPr>
          <w:rFonts w:ascii="Times New Roman" w:hAnsi="Times New Roman" w:cs="Times New Roman"/>
          <w:sz w:val="28"/>
          <w:szCs w:val="28"/>
        </w:rPr>
        <w:t xml:space="preserve"> </w:t>
      </w:r>
      <w:r w:rsidR="007F1640" w:rsidRPr="00806E49">
        <w:rPr>
          <w:rFonts w:ascii="Times New Roman" w:hAnsi="Times New Roman"/>
          <w:sz w:val="28"/>
          <w:szCs w:val="28"/>
        </w:rPr>
        <w:t>района по взысканию дебиторской задолженности</w:t>
      </w:r>
      <w:r w:rsidR="00806E49">
        <w:rPr>
          <w:rFonts w:ascii="Times New Roman" w:hAnsi="Times New Roman" w:cs="Times New Roman"/>
          <w:sz w:val="28"/>
          <w:szCs w:val="28"/>
        </w:rPr>
        <w:t xml:space="preserve"> </w:t>
      </w:r>
      <w:r w:rsidR="007F1640" w:rsidRPr="00806E49">
        <w:rPr>
          <w:rFonts w:ascii="Times New Roman" w:hAnsi="Times New Roman"/>
          <w:sz w:val="28"/>
          <w:szCs w:val="28"/>
        </w:rPr>
        <w:t>по</w:t>
      </w:r>
      <w:r w:rsidR="00806E49">
        <w:rPr>
          <w:rFonts w:ascii="Times New Roman" w:hAnsi="Times New Roman"/>
          <w:sz w:val="28"/>
          <w:szCs w:val="28"/>
        </w:rPr>
        <w:t xml:space="preserve"> </w:t>
      </w:r>
      <w:r w:rsidR="007F1640" w:rsidRPr="00806E49">
        <w:rPr>
          <w:rFonts w:ascii="Times New Roman" w:hAnsi="Times New Roman"/>
          <w:sz w:val="28"/>
          <w:szCs w:val="28"/>
        </w:rPr>
        <w:t>платежам, пеням и штрафам по ним</w:t>
      </w:r>
    </w:p>
    <w:p w:rsidR="007F1640" w:rsidRPr="008E1838" w:rsidRDefault="007F1640" w:rsidP="007F1640">
      <w:pPr>
        <w:pStyle w:val="1"/>
        <w:jc w:val="left"/>
        <w:rPr>
          <w:rFonts w:ascii="Times New Roman" w:hAnsi="Times New Roman"/>
          <w:color w:val="auto"/>
          <w:sz w:val="28"/>
          <w:szCs w:val="28"/>
        </w:rPr>
      </w:pPr>
    </w:p>
    <w:p w:rsidR="007F1640" w:rsidRPr="005F1548" w:rsidRDefault="007F1640" w:rsidP="00806E49">
      <w:pPr>
        <w:ind w:firstLine="708"/>
        <w:jc w:val="both"/>
        <w:rPr>
          <w:sz w:val="28"/>
          <w:szCs w:val="28"/>
        </w:rPr>
      </w:pPr>
      <w:proofErr w:type="gramStart"/>
      <w:r w:rsidRPr="007F1640">
        <w:rPr>
          <w:color w:val="000000"/>
          <w:sz w:val="28"/>
          <w:szCs w:val="28"/>
        </w:rPr>
        <w:t xml:space="preserve">В соответствии </w:t>
      </w:r>
      <w:r w:rsidR="005F1548">
        <w:rPr>
          <w:color w:val="000000"/>
          <w:sz w:val="28"/>
          <w:szCs w:val="28"/>
        </w:rPr>
        <w:t>с</w:t>
      </w:r>
      <w:r w:rsidRPr="007F1640">
        <w:rPr>
          <w:color w:val="000000"/>
          <w:sz w:val="28"/>
          <w:szCs w:val="28"/>
        </w:rPr>
        <w:t xml:space="preserve"> Приказом Министерства финансов Российской Федерации от 18 ноября 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005F1548">
        <w:rPr>
          <w:color w:val="000000"/>
          <w:sz w:val="28"/>
          <w:szCs w:val="28"/>
        </w:rPr>
        <w:t xml:space="preserve"> и </w:t>
      </w:r>
      <w:r w:rsidRPr="007F1640">
        <w:rPr>
          <w:color w:val="000000"/>
          <w:sz w:val="28"/>
          <w:szCs w:val="28"/>
        </w:rPr>
        <w:t xml:space="preserve">в целях </w:t>
      </w:r>
      <w:r w:rsidR="005F1548">
        <w:rPr>
          <w:color w:val="000000"/>
          <w:sz w:val="28"/>
          <w:szCs w:val="28"/>
        </w:rPr>
        <w:t>повышения</w:t>
      </w:r>
      <w:r w:rsidRPr="007F1640">
        <w:rPr>
          <w:color w:val="000000"/>
          <w:sz w:val="28"/>
          <w:szCs w:val="28"/>
        </w:rPr>
        <w:t xml:space="preserve"> эффективности работы с просроченной дебиторской задолженностью и приняти</w:t>
      </w:r>
      <w:r w:rsidR="005F1548">
        <w:rPr>
          <w:color w:val="000000"/>
          <w:sz w:val="28"/>
          <w:szCs w:val="28"/>
        </w:rPr>
        <w:t>я</w:t>
      </w:r>
      <w:r w:rsidRPr="007F1640">
        <w:rPr>
          <w:color w:val="000000"/>
          <w:sz w:val="28"/>
          <w:szCs w:val="28"/>
        </w:rPr>
        <w:t xml:space="preserve"> своевременных мер по ее взысканию</w:t>
      </w:r>
      <w:r w:rsidRPr="007F1640">
        <w:rPr>
          <w:sz w:val="28"/>
          <w:szCs w:val="28"/>
        </w:rPr>
        <w:t xml:space="preserve">, </w:t>
      </w:r>
      <w:r w:rsidR="00215BDB">
        <w:rPr>
          <w:sz w:val="28"/>
          <w:szCs w:val="28"/>
        </w:rPr>
        <w:t>а</w:t>
      </w:r>
      <w:r w:rsidRPr="007F1640">
        <w:rPr>
          <w:sz w:val="28"/>
          <w:szCs w:val="28"/>
        </w:rPr>
        <w:t>дминистрация</w:t>
      </w:r>
      <w:r w:rsidR="00806E49">
        <w:rPr>
          <w:sz w:val="28"/>
          <w:szCs w:val="28"/>
        </w:rPr>
        <w:t xml:space="preserve"> </w:t>
      </w:r>
      <w:proofErr w:type="spellStart"/>
      <w:r w:rsidR="00806E49">
        <w:rPr>
          <w:sz w:val="28"/>
          <w:szCs w:val="28"/>
        </w:rPr>
        <w:t>Русско-Паевского</w:t>
      </w:r>
      <w:proofErr w:type="spellEnd"/>
      <w:r w:rsidR="00806E49">
        <w:rPr>
          <w:sz w:val="28"/>
          <w:szCs w:val="28"/>
        </w:rPr>
        <w:t xml:space="preserve"> сельского поселения</w:t>
      </w:r>
      <w:r w:rsidRPr="007F1640">
        <w:rPr>
          <w:sz w:val="28"/>
          <w:szCs w:val="28"/>
        </w:rPr>
        <w:t xml:space="preserve"> </w:t>
      </w:r>
      <w:proofErr w:type="spellStart"/>
      <w:r w:rsidRPr="007F1640">
        <w:rPr>
          <w:sz w:val="28"/>
          <w:szCs w:val="28"/>
        </w:rPr>
        <w:t>Инсарского</w:t>
      </w:r>
      <w:proofErr w:type="spellEnd"/>
      <w:proofErr w:type="gramEnd"/>
      <w:r w:rsidRPr="007F1640">
        <w:rPr>
          <w:sz w:val="28"/>
          <w:szCs w:val="28"/>
        </w:rPr>
        <w:t xml:space="preserve"> муниципального района</w:t>
      </w:r>
      <w:r w:rsidR="00806E49">
        <w:rPr>
          <w:sz w:val="28"/>
          <w:szCs w:val="28"/>
        </w:rPr>
        <w:t xml:space="preserve">              </w:t>
      </w:r>
      <w:proofErr w:type="spellStart"/>
      <w:proofErr w:type="gramStart"/>
      <w:r w:rsidR="00806E49" w:rsidRPr="005F1548">
        <w:rPr>
          <w:sz w:val="28"/>
          <w:szCs w:val="28"/>
        </w:rPr>
        <w:t>п</w:t>
      </w:r>
      <w:proofErr w:type="spellEnd"/>
      <w:proofErr w:type="gramEnd"/>
      <w:r w:rsidR="00806E49">
        <w:rPr>
          <w:sz w:val="28"/>
          <w:szCs w:val="28"/>
        </w:rPr>
        <w:t xml:space="preserve"> </w:t>
      </w:r>
      <w:r w:rsidR="00806E49" w:rsidRPr="005F1548">
        <w:rPr>
          <w:sz w:val="28"/>
          <w:szCs w:val="28"/>
        </w:rPr>
        <w:t>о</w:t>
      </w:r>
      <w:r w:rsidR="00806E49">
        <w:rPr>
          <w:sz w:val="28"/>
          <w:szCs w:val="28"/>
        </w:rPr>
        <w:t xml:space="preserve"> </w:t>
      </w:r>
      <w:r w:rsidR="00806E49" w:rsidRPr="005F1548">
        <w:rPr>
          <w:sz w:val="28"/>
          <w:szCs w:val="28"/>
        </w:rPr>
        <w:t>с</w:t>
      </w:r>
      <w:r w:rsidR="00806E49">
        <w:rPr>
          <w:sz w:val="28"/>
          <w:szCs w:val="28"/>
        </w:rPr>
        <w:t xml:space="preserve"> </w:t>
      </w:r>
      <w:r w:rsidR="00806E49" w:rsidRPr="005F1548">
        <w:rPr>
          <w:sz w:val="28"/>
          <w:szCs w:val="28"/>
        </w:rPr>
        <w:t>т</w:t>
      </w:r>
      <w:r w:rsidR="00806E49">
        <w:rPr>
          <w:sz w:val="28"/>
          <w:szCs w:val="28"/>
        </w:rPr>
        <w:t xml:space="preserve"> </w:t>
      </w:r>
      <w:r w:rsidR="00806E49" w:rsidRPr="005F1548">
        <w:rPr>
          <w:sz w:val="28"/>
          <w:szCs w:val="28"/>
        </w:rPr>
        <w:t>а</w:t>
      </w:r>
      <w:r w:rsidR="00806E49">
        <w:rPr>
          <w:sz w:val="28"/>
          <w:szCs w:val="28"/>
        </w:rPr>
        <w:t xml:space="preserve"> </w:t>
      </w:r>
      <w:proofErr w:type="spellStart"/>
      <w:r w:rsidR="00806E49" w:rsidRPr="005F1548">
        <w:rPr>
          <w:sz w:val="28"/>
          <w:szCs w:val="28"/>
        </w:rPr>
        <w:t>н</w:t>
      </w:r>
      <w:proofErr w:type="spellEnd"/>
      <w:r w:rsidR="00806E49">
        <w:rPr>
          <w:sz w:val="28"/>
          <w:szCs w:val="28"/>
        </w:rPr>
        <w:t xml:space="preserve"> </w:t>
      </w:r>
      <w:r w:rsidR="00806E49" w:rsidRPr="005F1548">
        <w:rPr>
          <w:sz w:val="28"/>
          <w:szCs w:val="28"/>
        </w:rPr>
        <w:t>о</w:t>
      </w:r>
      <w:r w:rsidR="00806E49">
        <w:rPr>
          <w:sz w:val="28"/>
          <w:szCs w:val="28"/>
        </w:rPr>
        <w:t xml:space="preserve"> </w:t>
      </w:r>
      <w:r w:rsidR="00806E49" w:rsidRPr="005F1548">
        <w:rPr>
          <w:sz w:val="28"/>
          <w:szCs w:val="28"/>
        </w:rPr>
        <w:t>в</w:t>
      </w:r>
      <w:r w:rsidR="00806E49">
        <w:rPr>
          <w:sz w:val="28"/>
          <w:szCs w:val="28"/>
        </w:rPr>
        <w:t xml:space="preserve"> </w:t>
      </w:r>
      <w:r w:rsidR="00806E49" w:rsidRPr="005F1548">
        <w:rPr>
          <w:sz w:val="28"/>
          <w:szCs w:val="28"/>
        </w:rPr>
        <w:t>л</w:t>
      </w:r>
      <w:r w:rsidR="00806E49">
        <w:rPr>
          <w:sz w:val="28"/>
          <w:szCs w:val="28"/>
        </w:rPr>
        <w:t xml:space="preserve"> </w:t>
      </w:r>
      <w:r w:rsidR="00806E49" w:rsidRPr="005F1548">
        <w:rPr>
          <w:sz w:val="28"/>
          <w:szCs w:val="28"/>
        </w:rPr>
        <w:t>я</w:t>
      </w:r>
      <w:r w:rsidR="00806E49">
        <w:rPr>
          <w:sz w:val="28"/>
          <w:szCs w:val="28"/>
        </w:rPr>
        <w:t xml:space="preserve"> </w:t>
      </w:r>
      <w:r w:rsidR="00806E49" w:rsidRPr="005F1548">
        <w:rPr>
          <w:sz w:val="28"/>
          <w:szCs w:val="28"/>
        </w:rPr>
        <w:t>е</w:t>
      </w:r>
      <w:r w:rsidR="00806E49">
        <w:rPr>
          <w:sz w:val="28"/>
          <w:szCs w:val="28"/>
        </w:rPr>
        <w:t xml:space="preserve"> </w:t>
      </w:r>
      <w:r w:rsidR="00806E49" w:rsidRPr="005F1548">
        <w:rPr>
          <w:sz w:val="28"/>
          <w:szCs w:val="28"/>
        </w:rPr>
        <w:t xml:space="preserve">т:                                                                                         </w:t>
      </w:r>
    </w:p>
    <w:p w:rsidR="00847E3F" w:rsidRPr="005F1548" w:rsidRDefault="007F1640" w:rsidP="005F1548">
      <w:pPr>
        <w:jc w:val="both"/>
        <w:rPr>
          <w:sz w:val="28"/>
          <w:szCs w:val="28"/>
        </w:rPr>
      </w:pPr>
      <w:r w:rsidRPr="005F1548">
        <w:rPr>
          <w:sz w:val="28"/>
          <w:szCs w:val="28"/>
        </w:rPr>
        <w:tab/>
        <w:t>1. Утвердить</w:t>
      </w:r>
      <w:r w:rsidR="005F1548" w:rsidRPr="005F1548">
        <w:rPr>
          <w:sz w:val="28"/>
          <w:szCs w:val="28"/>
        </w:rPr>
        <w:t xml:space="preserve"> прилагаемый р</w:t>
      </w:r>
      <w:r w:rsidRPr="005F1548">
        <w:rPr>
          <w:sz w:val="28"/>
          <w:szCs w:val="28"/>
        </w:rPr>
        <w:t xml:space="preserve">егламент реализации полномочий </w:t>
      </w:r>
      <w:r w:rsidR="00DB1E65" w:rsidRPr="005F1548">
        <w:rPr>
          <w:sz w:val="28"/>
          <w:szCs w:val="28"/>
        </w:rPr>
        <w:t xml:space="preserve">главными администраторами (администраторами)  доходов </w:t>
      </w:r>
      <w:r w:rsidRPr="005F1548">
        <w:rPr>
          <w:sz w:val="28"/>
          <w:szCs w:val="28"/>
        </w:rPr>
        <w:t xml:space="preserve">бюджета </w:t>
      </w:r>
      <w:proofErr w:type="spellStart"/>
      <w:r w:rsidR="00806E49">
        <w:rPr>
          <w:sz w:val="28"/>
          <w:szCs w:val="28"/>
        </w:rPr>
        <w:t>Русско-Паевского</w:t>
      </w:r>
      <w:proofErr w:type="spellEnd"/>
      <w:r w:rsidR="00806E49">
        <w:rPr>
          <w:sz w:val="28"/>
          <w:szCs w:val="28"/>
        </w:rPr>
        <w:t xml:space="preserve"> сельского поселения</w:t>
      </w:r>
      <w:r w:rsidR="00806E49" w:rsidRPr="007F1640">
        <w:rPr>
          <w:sz w:val="28"/>
          <w:szCs w:val="28"/>
        </w:rPr>
        <w:t xml:space="preserve"> </w:t>
      </w:r>
      <w:proofErr w:type="spellStart"/>
      <w:r w:rsidRPr="005F1548">
        <w:rPr>
          <w:sz w:val="28"/>
          <w:szCs w:val="28"/>
        </w:rPr>
        <w:t>Инсарского</w:t>
      </w:r>
      <w:proofErr w:type="spellEnd"/>
      <w:r w:rsidRPr="005F1548">
        <w:rPr>
          <w:sz w:val="28"/>
          <w:szCs w:val="28"/>
        </w:rPr>
        <w:t xml:space="preserve"> муниципального района по взысканию дебиторской задолженности по платежам, пеням и штрафам по ним.    </w:t>
      </w:r>
    </w:p>
    <w:p w:rsidR="007F1640" w:rsidRPr="005F1548" w:rsidRDefault="005F1548" w:rsidP="005F1548">
      <w:pPr>
        <w:pStyle w:val="ConsPlusTitle"/>
        <w:widowControl/>
        <w:ind w:firstLine="708"/>
        <w:jc w:val="both"/>
        <w:rPr>
          <w:rFonts w:ascii="Times New Roman" w:hAnsi="Times New Roman" w:cs="Times New Roman"/>
          <w:b w:val="0"/>
          <w:sz w:val="28"/>
          <w:szCs w:val="28"/>
        </w:rPr>
      </w:pPr>
      <w:r w:rsidRPr="005F1548">
        <w:rPr>
          <w:rFonts w:ascii="Times New Roman" w:hAnsi="Times New Roman" w:cs="Times New Roman"/>
          <w:b w:val="0"/>
          <w:sz w:val="28"/>
          <w:szCs w:val="28"/>
        </w:rPr>
        <w:t>2</w:t>
      </w:r>
      <w:r w:rsidR="007F1640" w:rsidRPr="005F1548">
        <w:rPr>
          <w:rFonts w:ascii="Times New Roman" w:hAnsi="Times New Roman" w:cs="Times New Roman"/>
          <w:b w:val="0"/>
          <w:sz w:val="28"/>
          <w:szCs w:val="28"/>
        </w:rPr>
        <w:t xml:space="preserve">. </w:t>
      </w:r>
      <w:proofErr w:type="gramStart"/>
      <w:r w:rsidR="007F1640" w:rsidRPr="005F1548">
        <w:rPr>
          <w:rFonts w:ascii="Times New Roman" w:hAnsi="Times New Roman" w:cs="Times New Roman"/>
          <w:b w:val="0"/>
          <w:sz w:val="28"/>
          <w:szCs w:val="28"/>
        </w:rPr>
        <w:t>Контроль за</w:t>
      </w:r>
      <w:proofErr w:type="gramEnd"/>
      <w:r w:rsidR="007F1640" w:rsidRPr="005F1548">
        <w:rPr>
          <w:rFonts w:ascii="Times New Roman" w:hAnsi="Times New Roman" w:cs="Times New Roman"/>
          <w:b w:val="0"/>
          <w:sz w:val="28"/>
          <w:szCs w:val="28"/>
        </w:rPr>
        <w:t xml:space="preserve"> исполнением настоящего постановления </w:t>
      </w:r>
      <w:r w:rsidR="00806E49">
        <w:rPr>
          <w:rFonts w:ascii="Times New Roman" w:hAnsi="Times New Roman" w:cs="Times New Roman"/>
          <w:b w:val="0"/>
          <w:sz w:val="28"/>
          <w:szCs w:val="28"/>
        </w:rPr>
        <w:t>оставляю за собой.</w:t>
      </w:r>
    </w:p>
    <w:p w:rsidR="00806E49" w:rsidRDefault="007F1640" w:rsidP="003B5969">
      <w:pPr>
        <w:jc w:val="both"/>
        <w:rPr>
          <w:sz w:val="28"/>
          <w:szCs w:val="28"/>
        </w:rPr>
      </w:pPr>
      <w:r>
        <w:rPr>
          <w:sz w:val="28"/>
          <w:szCs w:val="28"/>
        </w:rPr>
        <w:tab/>
      </w:r>
      <w:r w:rsidR="00806E49" w:rsidRPr="00226803">
        <w:rPr>
          <w:spacing w:val="-4"/>
          <w:sz w:val="28"/>
          <w:szCs w:val="28"/>
        </w:rPr>
        <w:t xml:space="preserve">3. </w:t>
      </w:r>
      <w:r w:rsidR="00806E49" w:rsidRPr="00226803">
        <w:rPr>
          <w:sz w:val="28"/>
          <w:szCs w:val="28"/>
        </w:rPr>
        <w:t>Настоящее постановление вступает в силу после дня официального опубликования.</w:t>
      </w:r>
    </w:p>
    <w:p w:rsidR="00806E49" w:rsidRPr="000118D2" w:rsidRDefault="00806E49" w:rsidP="007F1640">
      <w:pPr>
        <w:ind w:firstLine="708"/>
        <w:jc w:val="both"/>
        <w:rPr>
          <w:sz w:val="28"/>
          <w:szCs w:val="28"/>
        </w:rPr>
      </w:pPr>
    </w:p>
    <w:p w:rsidR="00806E49" w:rsidRPr="00226803" w:rsidRDefault="00806E49" w:rsidP="00806E49">
      <w:pPr>
        <w:jc w:val="both"/>
        <w:rPr>
          <w:rFonts w:eastAsia="Arial"/>
          <w:sz w:val="28"/>
          <w:szCs w:val="28"/>
        </w:rPr>
      </w:pPr>
      <w:r w:rsidRPr="00226803">
        <w:rPr>
          <w:rFonts w:eastAsia="Arial"/>
          <w:sz w:val="28"/>
          <w:szCs w:val="28"/>
        </w:rPr>
        <w:t xml:space="preserve">Глава </w:t>
      </w:r>
      <w:proofErr w:type="spellStart"/>
      <w:r w:rsidRPr="00226803">
        <w:rPr>
          <w:rFonts w:eastAsia="Arial"/>
          <w:sz w:val="28"/>
          <w:szCs w:val="28"/>
        </w:rPr>
        <w:t>Русско-Паевского</w:t>
      </w:r>
      <w:proofErr w:type="spellEnd"/>
      <w:r w:rsidRPr="00226803">
        <w:rPr>
          <w:rFonts w:eastAsia="Arial"/>
          <w:sz w:val="28"/>
          <w:szCs w:val="28"/>
        </w:rPr>
        <w:t xml:space="preserve"> </w:t>
      </w:r>
    </w:p>
    <w:p w:rsidR="00806E49" w:rsidRPr="00226803" w:rsidRDefault="00806E49" w:rsidP="00806E49">
      <w:pPr>
        <w:jc w:val="both"/>
        <w:rPr>
          <w:sz w:val="28"/>
          <w:szCs w:val="28"/>
        </w:rPr>
      </w:pPr>
      <w:r w:rsidRPr="00226803">
        <w:rPr>
          <w:rFonts w:eastAsia="Arial"/>
          <w:sz w:val="28"/>
          <w:szCs w:val="28"/>
        </w:rPr>
        <w:t>сельского поселения</w:t>
      </w:r>
      <w:r w:rsidRPr="00226803">
        <w:rPr>
          <w:sz w:val="28"/>
          <w:szCs w:val="28"/>
        </w:rPr>
        <w:t xml:space="preserve">                                                                               Р.Н. </w:t>
      </w:r>
      <w:proofErr w:type="spellStart"/>
      <w:r w:rsidRPr="00226803">
        <w:rPr>
          <w:sz w:val="28"/>
          <w:szCs w:val="28"/>
        </w:rPr>
        <w:t>Сухарькова</w:t>
      </w:r>
      <w:proofErr w:type="spellEnd"/>
      <w:r w:rsidRPr="00226803">
        <w:rPr>
          <w:sz w:val="28"/>
          <w:szCs w:val="28"/>
        </w:rPr>
        <w:t> </w:t>
      </w:r>
    </w:p>
    <w:p w:rsidR="007F1640" w:rsidRDefault="007F1640" w:rsidP="007F1640">
      <w:pPr>
        <w:shd w:val="clear" w:color="auto" w:fill="FFFFFF"/>
        <w:ind w:left="6372" w:firstLine="708"/>
        <w:rPr>
          <w:sz w:val="28"/>
          <w:szCs w:val="28"/>
        </w:rPr>
      </w:pPr>
    </w:p>
    <w:p w:rsidR="007F1640" w:rsidRDefault="007F1640" w:rsidP="007F1640">
      <w:pPr>
        <w:shd w:val="clear" w:color="auto" w:fill="FFFFFF"/>
        <w:ind w:left="6372" w:firstLine="708"/>
        <w:rPr>
          <w:sz w:val="28"/>
          <w:szCs w:val="28"/>
        </w:rPr>
      </w:pPr>
    </w:p>
    <w:p w:rsidR="007F1640" w:rsidRDefault="007F1640" w:rsidP="007F1640">
      <w:pPr>
        <w:shd w:val="clear" w:color="auto" w:fill="FFFFFF"/>
        <w:ind w:left="6372" w:firstLine="708"/>
        <w:rPr>
          <w:sz w:val="28"/>
          <w:szCs w:val="28"/>
        </w:rPr>
      </w:pPr>
    </w:p>
    <w:p w:rsidR="00806E49" w:rsidRPr="00226803" w:rsidRDefault="00806E49" w:rsidP="00806E49">
      <w:pPr>
        <w:jc w:val="right"/>
        <w:rPr>
          <w:sz w:val="28"/>
          <w:szCs w:val="28"/>
        </w:rPr>
      </w:pPr>
      <w:r w:rsidRPr="00226803">
        <w:rPr>
          <w:sz w:val="28"/>
          <w:szCs w:val="28"/>
        </w:rPr>
        <w:t xml:space="preserve">                                                                                                   Приложение</w:t>
      </w:r>
    </w:p>
    <w:p w:rsidR="00806E49" w:rsidRPr="00226803" w:rsidRDefault="00806E49" w:rsidP="00806E49">
      <w:pPr>
        <w:jc w:val="right"/>
        <w:rPr>
          <w:sz w:val="28"/>
          <w:szCs w:val="28"/>
        </w:rPr>
      </w:pPr>
      <w:r w:rsidRPr="00226803">
        <w:rPr>
          <w:sz w:val="28"/>
          <w:szCs w:val="28"/>
        </w:rPr>
        <w:tab/>
      </w:r>
      <w:r w:rsidRPr="00226803">
        <w:rPr>
          <w:sz w:val="28"/>
          <w:szCs w:val="28"/>
        </w:rPr>
        <w:tab/>
      </w:r>
      <w:r w:rsidRPr="00226803">
        <w:rPr>
          <w:sz w:val="28"/>
          <w:szCs w:val="28"/>
        </w:rPr>
        <w:tab/>
      </w:r>
      <w:r w:rsidRPr="00226803">
        <w:rPr>
          <w:sz w:val="28"/>
          <w:szCs w:val="28"/>
        </w:rPr>
        <w:tab/>
      </w:r>
      <w:r w:rsidRPr="00226803">
        <w:rPr>
          <w:sz w:val="28"/>
          <w:szCs w:val="28"/>
        </w:rPr>
        <w:tab/>
      </w:r>
      <w:r w:rsidRPr="00226803">
        <w:rPr>
          <w:sz w:val="28"/>
          <w:szCs w:val="28"/>
        </w:rPr>
        <w:tab/>
      </w:r>
      <w:r w:rsidRPr="00226803">
        <w:rPr>
          <w:sz w:val="28"/>
          <w:szCs w:val="28"/>
        </w:rPr>
        <w:tab/>
        <w:t xml:space="preserve">          к постановлению администрации</w:t>
      </w:r>
    </w:p>
    <w:p w:rsidR="00806E49" w:rsidRPr="00226803" w:rsidRDefault="00806E49" w:rsidP="00806E49">
      <w:pPr>
        <w:jc w:val="right"/>
        <w:rPr>
          <w:sz w:val="28"/>
          <w:szCs w:val="28"/>
        </w:rPr>
      </w:pPr>
      <w:proofErr w:type="spellStart"/>
      <w:r w:rsidRPr="00226803">
        <w:rPr>
          <w:sz w:val="28"/>
          <w:szCs w:val="28"/>
        </w:rPr>
        <w:t>Русско-Паевского</w:t>
      </w:r>
      <w:proofErr w:type="spellEnd"/>
      <w:r w:rsidRPr="00226803">
        <w:rPr>
          <w:sz w:val="28"/>
          <w:szCs w:val="28"/>
        </w:rPr>
        <w:t xml:space="preserve"> сельского поселения</w:t>
      </w:r>
    </w:p>
    <w:p w:rsidR="00806E49" w:rsidRPr="00226803" w:rsidRDefault="00806E49" w:rsidP="00806E49">
      <w:pPr>
        <w:jc w:val="right"/>
        <w:rPr>
          <w:sz w:val="28"/>
          <w:szCs w:val="28"/>
        </w:rPr>
      </w:pPr>
      <w:proofErr w:type="spellStart"/>
      <w:r w:rsidRPr="00226803">
        <w:rPr>
          <w:sz w:val="28"/>
          <w:szCs w:val="28"/>
        </w:rPr>
        <w:t>Инсарского</w:t>
      </w:r>
      <w:proofErr w:type="spellEnd"/>
      <w:r w:rsidRPr="00226803">
        <w:rPr>
          <w:sz w:val="28"/>
          <w:szCs w:val="28"/>
        </w:rPr>
        <w:t xml:space="preserve"> муниципального района </w:t>
      </w:r>
    </w:p>
    <w:p w:rsidR="00806E49" w:rsidRPr="00226803" w:rsidRDefault="00806E49" w:rsidP="00806E49">
      <w:pPr>
        <w:jc w:val="right"/>
        <w:rPr>
          <w:sz w:val="28"/>
          <w:szCs w:val="28"/>
        </w:rPr>
      </w:pPr>
      <w:r w:rsidRPr="00226803">
        <w:rPr>
          <w:sz w:val="28"/>
          <w:szCs w:val="28"/>
        </w:rPr>
        <w:t xml:space="preserve">от </w:t>
      </w:r>
      <w:r>
        <w:rPr>
          <w:sz w:val="28"/>
          <w:szCs w:val="28"/>
        </w:rPr>
        <w:t>2</w:t>
      </w:r>
      <w:r w:rsidR="005C1AD9">
        <w:rPr>
          <w:sz w:val="28"/>
          <w:szCs w:val="28"/>
        </w:rPr>
        <w:t>4</w:t>
      </w:r>
      <w:r>
        <w:rPr>
          <w:sz w:val="28"/>
          <w:szCs w:val="28"/>
        </w:rPr>
        <w:t>.07.2023</w:t>
      </w:r>
      <w:r w:rsidRPr="00226803">
        <w:rPr>
          <w:sz w:val="28"/>
          <w:szCs w:val="28"/>
        </w:rPr>
        <w:t xml:space="preserve"> № </w:t>
      </w:r>
      <w:r>
        <w:rPr>
          <w:sz w:val="28"/>
          <w:szCs w:val="28"/>
        </w:rPr>
        <w:t>74</w:t>
      </w:r>
    </w:p>
    <w:p w:rsidR="007F1640" w:rsidRPr="005E05EE" w:rsidRDefault="007F1640" w:rsidP="007F1640">
      <w:pPr>
        <w:shd w:val="clear" w:color="auto" w:fill="FFFFFF"/>
        <w:rPr>
          <w:sz w:val="28"/>
          <w:szCs w:val="28"/>
        </w:rPr>
      </w:pPr>
      <w:r w:rsidRPr="005E05EE">
        <w:rPr>
          <w:sz w:val="28"/>
          <w:szCs w:val="28"/>
        </w:rPr>
        <w:tab/>
      </w:r>
      <w:r w:rsidRPr="005E05EE">
        <w:rPr>
          <w:sz w:val="28"/>
          <w:szCs w:val="28"/>
        </w:rPr>
        <w:tab/>
      </w:r>
      <w:r w:rsidRPr="005E05EE">
        <w:rPr>
          <w:sz w:val="28"/>
          <w:szCs w:val="28"/>
        </w:rPr>
        <w:tab/>
        <w:t xml:space="preserve">            </w:t>
      </w:r>
      <w:r w:rsidRPr="005E05EE">
        <w:rPr>
          <w:sz w:val="28"/>
          <w:szCs w:val="28"/>
        </w:rPr>
        <w:tab/>
        <w:t xml:space="preserve">                               </w:t>
      </w:r>
    </w:p>
    <w:p w:rsidR="008D0220" w:rsidRPr="005E05EE" w:rsidRDefault="008D0220">
      <w:pPr>
        <w:rPr>
          <w:sz w:val="28"/>
          <w:szCs w:val="28"/>
        </w:rPr>
      </w:pPr>
    </w:p>
    <w:p w:rsidR="005F1548" w:rsidRDefault="005F1548" w:rsidP="008D0220">
      <w:pPr>
        <w:autoSpaceDE w:val="0"/>
        <w:autoSpaceDN w:val="0"/>
        <w:adjustRightInd w:val="0"/>
        <w:jc w:val="center"/>
        <w:rPr>
          <w:b/>
          <w:bCs/>
          <w:sz w:val="28"/>
          <w:szCs w:val="28"/>
        </w:rPr>
      </w:pPr>
    </w:p>
    <w:p w:rsidR="005F1548" w:rsidRDefault="005F1548" w:rsidP="008D0220">
      <w:pPr>
        <w:autoSpaceDE w:val="0"/>
        <w:autoSpaceDN w:val="0"/>
        <w:adjustRightInd w:val="0"/>
        <w:jc w:val="center"/>
        <w:rPr>
          <w:b/>
          <w:bCs/>
          <w:sz w:val="28"/>
          <w:szCs w:val="28"/>
        </w:rPr>
      </w:pPr>
    </w:p>
    <w:p w:rsidR="005F1548" w:rsidRDefault="005F1548" w:rsidP="008D0220">
      <w:pPr>
        <w:autoSpaceDE w:val="0"/>
        <w:autoSpaceDN w:val="0"/>
        <w:adjustRightInd w:val="0"/>
        <w:jc w:val="center"/>
        <w:rPr>
          <w:b/>
          <w:bCs/>
          <w:sz w:val="28"/>
          <w:szCs w:val="28"/>
        </w:rPr>
      </w:pPr>
    </w:p>
    <w:p w:rsidR="008D0220" w:rsidRPr="005E05EE" w:rsidRDefault="008D0220" w:rsidP="008D0220">
      <w:pPr>
        <w:autoSpaceDE w:val="0"/>
        <w:autoSpaceDN w:val="0"/>
        <w:adjustRightInd w:val="0"/>
        <w:jc w:val="center"/>
        <w:rPr>
          <w:b/>
          <w:bCs/>
          <w:sz w:val="28"/>
          <w:szCs w:val="28"/>
        </w:rPr>
      </w:pPr>
      <w:r w:rsidRPr="005E05EE">
        <w:rPr>
          <w:b/>
          <w:bCs/>
          <w:sz w:val="28"/>
          <w:szCs w:val="28"/>
        </w:rPr>
        <w:t>Регламент</w:t>
      </w:r>
    </w:p>
    <w:p w:rsidR="008D0220" w:rsidRPr="005E05EE" w:rsidRDefault="008D0220" w:rsidP="008D0220">
      <w:pPr>
        <w:autoSpaceDE w:val="0"/>
        <w:autoSpaceDN w:val="0"/>
        <w:adjustRightInd w:val="0"/>
        <w:jc w:val="center"/>
        <w:rPr>
          <w:b/>
          <w:bCs/>
          <w:sz w:val="28"/>
          <w:szCs w:val="28"/>
        </w:rPr>
      </w:pPr>
      <w:r w:rsidRPr="005E05EE">
        <w:rPr>
          <w:b/>
          <w:sz w:val="28"/>
          <w:szCs w:val="28"/>
        </w:rPr>
        <w:t xml:space="preserve">реализации полномочий </w:t>
      </w:r>
      <w:r w:rsidR="00847E3F" w:rsidRPr="00DB1E65">
        <w:rPr>
          <w:b/>
          <w:sz w:val="28"/>
          <w:szCs w:val="28"/>
        </w:rPr>
        <w:t>главными админ</w:t>
      </w:r>
      <w:r w:rsidR="00806E49">
        <w:rPr>
          <w:b/>
          <w:sz w:val="28"/>
          <w:szCs w:val="28"/>
        </w:rPr>
        <w:t xml:space="preserve">истраторами (администраторами) </w:t>
      </w:r>
      <w:r w:rsidR="00847E3F" w:rsidRPr="00DB1E65">
        <w:rPr>
          <w:b/>
          <w:sz w:val="28"/>
          <w:szCs w:val="28"/>
        </w:rPr>
        <w:t xml:space="preserve">доходов </w:t>
      </w:r>
      <w:r w:rsidRPr="005E05EE">
        <w:rPr>
          <w:b/>
          <w:sz w:val="28"/>
          <w:szCs w:val="28"/>
        </w:rPr>
        <w:t xml:space="preserve">бюджета </w:t>
      </w:r>
      <w:proofErr w:type="spellStart"/>
      <w:r w:rsidR="00806E49" w:rsidRPr="00806E49">
        <w:rPr>
          <w:b/>
          <w:sz w:val="28"/>
          <w:szCs w:val="28"/>
        </w:rPr>
        <w:t>Русско-Паевского</w:t>
      </w:r>
      <w:proofErr w:type="spellEnd"/>
      <w:r w:rsidR="00806E49" w:rsidRPr="00806E49">
        <w:rPr>
          <w:b/>
          <w:sz w:val="28"/>
          <w:szCs w:val="28"/>
        </w:rPr>
        <w:t xml:space="preserve"> сельского поселения</w:t>
      </w:r>
      <w:r w:rsidR="00806E49" w:rsidRPr="007F1640">
        <w:rPr>
          <w:sz w:val="28"/>
          <w:szCs w:val="28"/>
        </w:rPr>
        <w:t xml:space="preserve"> </w:t>
      </w:r>
      <w:proofErr w:type="spellStart"/>
      <w:r w:rsidR="00847E3F">
        <w:rPr>
          <w:b/>
          <w:sz w:val="28"/>
          <w:szCs w:val="28"/>
        </w:rPr>
        <w:t>Инсарского</w:t>
      </w:r>
      <w:proofErr w:type="spellEnd"/>
      <w:r w:rsidR="00847E3F">
        <w:rPr>
          <w:b/>
          <w:sz w:val="28"/>
          <w:szCs w:val="28"/>
        </w:rPr>
        <w:t xml:space="preserve"> </w:t>
      </w:r>
      <w:r w:rsidRPr="005E05EE">
        <w:rPr>
          <w:b/>
          <w:sz w:val="28"/>
          <w:szCs w:val="28"/>
        </w:rPr>
        <w:t>муниципального района по взысканию дебиторской задолженности по платежам, пеням и штрафам по ним</w:t>
      </w:r>
    </w:p>
    <w:p w:rsidR="008D0220" w:rsidRPr="005E05EE" w:rsidRDefault="008D0220" w:rsidP="008D0220">
      <w:pPr>
        <w:autoSpaceDE w:val="0"/>
        <w:autoSpaceDN w:val="0"/>
        <w:adjustRightInd w:val="0"/>
        <w:jc w:val="both"/>
        <w:outlineLvl w:val="0"/>
        <w:rPr>
          <w:sz w:val="28"/>
          <w:szCs w:val="28"/>
        </w:rPr>
      </w:pPr>
    </w:p>
    <w:p w:rsidR="008D0220" w:rsidRPr="005E05EE" w:rsidRDefault="008D0220" w:rsidP="008D0220">
      <w:pPr>
        <w:autoSpaceDE w:val="0"/>
        <w:autoSpaceDN w:val="0"/>
        <w:adjustRightInd w:val="0"/>
        <w:jc w:val="center"/>
        <w:outlineLvl w:val="0"/>
        <w:rPr>
          <w:b/>
          <w:bCs/>
          <w:sz w:val="28"/>
          <w:szCs w:val="28"/>
        </w:rPr>
      </w:pPr>
      <w:r w:rsidRPr="005E05EE">
        <w:rPr>
          <w:b/>
          <w:bCs/>
          <w:sz w:val="28"/>
          <w:szCs w:val="28"/>
        </w:rPr>
        <w:t>1.Общие положения</w:t>
      </w:r>
    </w:p>
    <w:p w:rsidR="008D0220" w:rsidRPr="005E05EE" w:rsidRDefault="008D0220" w:rsidP="008D0220">
      <w:pPr>
        <w:autoSpaceDE w:val="0"/>
        <w:autoSpaceDN w:val="0"/>
        <w:adjustRightInd w:val="0"/>
        <w:jc w:val="both"/>
        <w:rPr>
          <w:sz w:val="28"/>
          <w:szCs w:val="28"/>
        </w:rPr>
      </w:pPr>
    </w:p>
    <w:p w:rsidR="008D0220" w:rsidRPr="005E05EE" w:rsidRDefault="008D0220" w:rsidP="008D0220">
      <w:pPr>
        <w:widowControl w:val="0"/>
        <w:tabs>
          <w:tab w:val="left" w:pos="1382"/>
        </w:tabs>
        <w:ind w:firstLine="780"/>
        <w:jc w:val="both"/>
        <w:rPr>
          <w:sz w:val="28"/>
          <w:szCs w:val="28"/>
        </w:rPr>
      </w:pPr>
      <w:r w:rsidRPr="005E05EE">
        <w:rPr>
          <w:sz w:val="28"/>
          <w:szCs w:val="28"/>
        </w:rPr>
        <w:t>1.Регламент реализации полномочий главными администраторами (администраторами) доходов бюджета</w:t>
      </w:r>
      <w:r w:rsidR="00806E49">
        <w:rPr>
          <w:sz w:val="28"/>
          <w:szCs w:val="28"/>
        </w:rPr>
        <w:t xml:space="preserve"> </w:t>
      </w:r>
      <w:proofErr w:type="spellStart"/>
      <w:r w:rsidR="00806E49">
        <w:rPr>
          <w:sz w:val="28"/>
          <w:szCs w:val="28"/>
        </w:rPr>
        <w:t>Русско-Паевского</w:t>
      </w:r>
      <w:proofErr w:type="spellEnd"/>
      <w:r w:rsidR="00806E49">
        <w:rPr>
          <w:sz w:val="28"/>
          <w:szCs w:val="28"/>
        </w:rPr>
        <w:t xml:space="preserve"> сельского поселения</w:t>
      </w:r>
      <w:r w:rsidR="00806E49" w:rsidRPr="007F1640">
        <w:rPr>
          <w:sz w:val="28"/>
          <w:szCs w:val="28"/>
        </w:rPr>
        <w:t xml:space="preserve"> </w:t>
      </w:r>
      <w:proofErr w:type="spellStart"/>
      <w:r w:rsidR="00806E49">
        <w:rPr>
          <w:sz w:val="28"/>
          <w:szCs w:val="28"/>
        </w:rPr>
        <w:t>Инсарского</w:t>
      </w:r>
      <w:proofErr w:type="spellEnd"/>
      <w:r w:rsidRPr="005E05EE">
        <w:rPr>
          <w:sz w:val="28"/>
          <w:szCs w:val="28"/>
        </w:rPr>
        <w:t xml:space="preserve"> муниципального района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бюджета</w:t>
      </w:r>
      <w:r w:rsidR="00806E49">
        <w:rPr>
          <w:sz w:val="28"/>
          <w:szCs w:val="28"/>
        </w:rPr>
        <w:t xml:space="preserve"> </w:t>
      </w:r>
      <w:proofErr w:type="spellStart"/>
      <w:r w:rsidR="00806E49">
        <w:rPr>
          <w:sz w:val="28"/>
          <w:szCs w:val="28"/>
        </w:rPr>
        <w:t>Русско-Паевского</w:t>
      </w:r>
      <w:proofErr w:type="spellEnd"/>
      <w:r w:rsidR="00806E49">
        <w:rPr>
          <w:sz w:val="28"/>
          <w:szCs w:val="28"/>
        </w:rPr>
        <w:t xml:space="preserve"> сельского поселения</w:t>
      </w:r>
      <w:r w:rsidRPr="005E05EE">
        <w:rPr>
          <w:sz w:val="28"/>
          <w:szCs w:val="28"/>
        </w:rPr>
        <w:t xml:space="preserve"> </w:t>
      </w:r>
      <w:r w:rsidR="00847E3F">
        <w:rPr>
          <w:sz w:val="28"/>
          <w:szCs w:val="28"/>
        </w:rPr>
        <w:t xml:space="preserve"> </w:t>
      </w:r>
      <w:proofErr w:type="spellStart"/>
      <w:r w:rsidR="00847E3F">
        <w:rPr>
          <w:sz w:val="28"/>
          <w:szCs w:val="28"/>
        </w:rPr>
        <w:t>Инсарского</w:t>
      </w:r>
      <w:proofErr w:type="spellEnd"/>
      <w:r w:rsidR="00847E3F">
        <w:rPr>
          <w:sz w:val="28"/>
          <w:szCs w:val="28"/>
        </w:rPr>
        <w:t xml:space="preserve"> </w:t>
      </w:r>
      <w:r w:rsidRPr="005E05EE">
        <w:rPr>
          <w:sz w:val="28"/>
          <w:szCs w:val="28"/>
        </w:rPr>
        <w:t xml:space="preserve"> муниципального района (далее – Регламент) устанавливает:</w:t>
      </w:r>
    </w:p>
    <w:p w:rsidR="008D0220" w:rsidRPr="005E05EE" w:rsidRDefault="008D0220" w:rsidP="008D0220">
      <w:pPr>
        <w:tabs>
          <w:tab w:val="left" w:pos="1133"/>
        </w:tabs>
        <w:ind w:firstLine="780"/>
        <w:jc w:val="both"/>
        <w:rPr>
          <w:sz w:val="28"/>
          <w:szCs w:val="28"/>
        </w:rPr>
      </w:pPr>
      <w:r w:rsidRPr="005E05EE">
        <w:rPr>
          <w:sz w:val="28"/>
          <w:szCs w:val="28"/>
        </w:rPr>
        <w:t>а)</w:t>
      </w:r>
      <w:r w:rsidRPr="005E05EE">
        <w:rPr>
          <w:color w:val="000000"/>
          <w:sz w:val="28"/>
          <w:szCs w:val="28"/>
        </w:rPr>
        <w:tab/>
      </w:r>
      <w:r w:rsidRPr="005E05EE">
        <w:rPr>
          <w:sz w:val="28"/>
          <w:szCs w:val="28"/>
        </w:rPr>
        <w:t xml:space="preserve">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5E05EE">
        <w:rPr>
          <w:sz w:val="28"/>
          <w:szCs w:val="28"/>
        </w:rPr>
        <w:t>по</w:t>
      </w:r>
      <w:proofErr w:type="gramEnd"/>
      <w:r w:rsidRPr="005E05EE">
        <w:rPr>
          <w:sz w:val="28"/>
          <w:szCs w:val="28"/>
        </w:rPr>
        <w:t>:</w:t>
      </w:r>
    </w:p>
    <w:p w:rsidR="008D0220" w:rsidRPr="005E05EE" w:rsidRDefault="008D0220" w:rsidP="008D0220">
      <w:pPr>
        <w:ind w:firstLine="780"/>
        <w:jc w:val="both"/>
        <w:rPr>
          <w:sz w:val="28"/>
          <w:szCs w:val="28"/>
        </w:rPr>
      </w:pPr>
      <w:r w:rsidRPr="005E05EE">
        <w:rPr>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8D0220" w:rsidRPr="005E05EE" w:rsidRDefault="008D0220" w:rsidP="008D0220">
      <w:pPr>
        <w:ind w:firstLine="780"/>
        <w:jc w:val="both"/>
        <w:rPr>
          <w:sz w:val="28"/>
          <w:szCs w:val="28"/>
        </w:rPr>
      </w:pPr>
      <w:r w:rsidRPr="005E05EE">
        <w:rPr>
          <w:sz w:val="28"/>
          <w:szCs w:val="2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8D0220" w:rsidRPr="005E05EE" w:rsidRDefault="008D0220" w:rsidP="008D0220">
      <w:pPr>
        <w:ind w:firstLine="780"/>
        <w:jc w:val="both"/>
        <w:rPr>
          <w:sz w:val="28"/>
          <w:szCs w:val="28"/>
        </w:rPr>
      </w:pPr>
      <w:r w:rsidRPr="005E05EE">
        <w:rPr>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8D0220" w:rsidRPr="005E05EE" w:rsidRDefault="008D0220" w:rsidP="008D0220">
      <w:pPr>
        <w:ind w:firstLine="780"/>
        <w:jc w:val="both"/>
        <w:rPr>
          <w:color w:val="000000"/>
          <w:sz w:val="28"/>
          <w:szCs w:val="28"/>
        </w:rPr>
      </w:pPr>
      <w:r w:rsidRPr="005E05EE">
        <w:rPr>
          <w:sz w:val="28"/>
          <w:szCs w:val="28"/>
        </w:rPr>
        <w:t xml:space="preserve">-наблюдению (в том числе за возможностью взыскания дебиторской </w:t>
      </w:r>
      <w:bookmarkStart w:id="0" w:name="bookmark5"/>
      <w:r w:rsidRPr="005E05EE">
        <w:rPr>
          <w:rStyle w:val="11"/>
          <w:szCs w:val="28"/>
        </w:rPr>
        <w:t>задолженности по доходам в случае изменения имущественного положения</w:t>
      </w:r>
      <w:bookmarkEnd w:id="0"/>
      <w:r w:rsidRPr="005E05EE">
        <w:rPr>
          <w:color w:val="000000"/>
          <w:sz w:val="28"/>
          <w:szCs w:val="28"/>
        </w:rPr>
        <w:t xml:space="preserve"> должника) за платежеспособностью должника в целях обеспечения исполнения дебиторской задолженности по доходам;</w:t>
      </w:r>
    </w:p>
    <w:p w:rsidR="008D0220" w:rsidRPr="005E05EE" w:rsidRDefault="008D0220" w:rsidP="008D0220">
      <w:pPr>
        <w:ind w:firstLine="708"/>
        <w:jc w:val="both"/>
        <w:rPr>
          <w:color w:val="000000"/>
          <w:sz w:val="28"/>
          <w:szCs w:val="28"/>
        </w:rPr>
      </w:pPr>
      <w:r w:rsidRPr="005E05EE">
        <w:rPr>
          <w:color w:val="000000"/>
          <w:sz w:val="28"/>
          <w:szCs w:val="28"/>
        </w:rPr>
        <w:lastRenderedPageBreak/>
        <w:t>б)</w:t>
      </w:r>
      <w:r w:rsidRPr="005E05EE">
        <w:rPr>
          <w:color w:val="000000"/>
          <w:sz w:val="28"/>
          <w:szCs w:val="28"/>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8D0220" w:rsidRPr="005E05EE" w:rsidRDefault="008D0220" w:rsidP="00C06865">
      <w:pPr>
        <w:widowControl w:val="0"/>
        <w:jc w:val="both"/>
        <w:rPr>
          <w:color w:val="000000"/>
          <w:sz w:val="28"/>
          <w:szCs w:val="28"/>
        </w:rPr>
      </w:pPr>
      <w:r w:rsidRPr="005E05EE">
        <w:rPr>
          <w:color w:val="000000"/>
          <w:sz w:val="28"/>
          <w:szCs w:val="28"/>
        </w:rPr>
        <w:t xml:space="preserve">        </w:t>
      </w:r>
      <w:r w:rsidRPr="005E05EE">
        <w:rPr>
          <w:color w:val="000000"/>
          <w:sz w:val="28"/>
          <w:szCs w:val="28"/>
        </w:rPr>
        <w:tab/>
        <w:t>в)  Порядок обмена информацией (первичными учетными документами) между сотрудниками администратора доходов бюджета.</w:t>
      </w:r>
    </w:p>
    <w:p w:rsidR="008D0220" w:rsidRPr="005E05EE" w:rsidRDefault="008D0220" w:rsidP="008D0220">
      <w:pPr>
        <w:widowControl w:val="0"/>
        <w:jc w:val="both"/>
        <w:rPr>
          <w:color w:val="000000"/>
          <w:sz w:val="28"/>
          <w:szCs w:val="28"/>
        </w:rPr>
      </w:pPr>
      <w:r w:rsidRPr="005E05EE">
        <w:rPr>
          <w:color w:val="000000"/>
          <w:sz w:val="28"/>
          <w:szCs w:val="28"/>
        </w:rPr>
        <w:tab/>
        <w:t>2. Термины и определения, используемые в Регламенте:</w:t>
      </w:r>
    </w:p>
    <w:p w:rsidR="008D0220" w:rsidRPr="005E05EE" w:rsidRDefault="008D0220" w:rsidP="008D0220">
      <w:pPr>
        <w:widowControl w:val="0"/>
        <w:ind w:firstLine="708"/>
        <w:jc w:val="both"/>
        <w:rPr>
          <w:color w:val="000000"/>
          <w:sz w:val="28"/>
          <w:szCs w:val="28"/>
        </w:rPr>
      </w:pPr>
      <w:r w:rsidRPr="005E05EE">
        <w:rPr>
          <w:color w:val="000000"/>
          <w:sz w:val="28"/>
          <w:szCs w:val="28"/>
        </w:rPr>
        <w:t>-</w:t>
      </w:r>
      <w:r w:rsidR="00806E49">
        <w:rPr>
          <w:color w:val="000000"/>
          <w:sz w:val="28"/>
          <w:szCs w:val="28"/>
        </w:rPr>
        <w:t xml:space="preserve"> </w:t>
      </w:r>
      <w:r w:rsidRPr="005E05EE">
        <w:rPr>
          <w:color w:val="000000"/>
          <w:sz w:val="28"/>
          <w:szCs w:val="28"/>
        </w:rPr>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8D0220" w:rsidRPr="005E05EE" w:rsidRDefault="008D0220" w:rsidP="008D0220">
      <w:pPr>
        <w:widowControl w:val="0"/>
        <w:ind w:firstLine="800"/>
        <w:jc w:val="both"/>
        <w:rPr>
          <w:color w:val="000000"/>
          <w:sz w:val="28"/>
          <w:szCs w:val="28"/>
        </w:rPr>
      </w:pPr>
      <w:proofErr w:type="gramStart"/>
      <w:r w:rsidRPr="005E05EE">
        <w:rPr>
          <w:color w:val="000000"/>
          <w:sz w:val="28"/>
          <w:szCs w:val="28"/>
        </w:rPr>
        <w:t>-</w:t>
      </w:r>
      <w:r w:rsidR="00806E49">
        <w:rPr>
          <w:color w:val="000000"/>
          <w:sz w:val="28"/>
          <w:szCs w:val="28"/>
        </w:rPr>
        <w:t xml:space="preserve"> </w:t>
      </w:r>
      <w:r w:rsidRPr="005E05EE">
        <w:rPr>
          <w:color w:val="000000"/>
          <w:sz w:val="28"/>
          <w:szCs w:val="28"/>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5E05EE">
        <w:rPr>
          <w:color w:val="000000"/>
          <w:sz w:val="28"/>
          <w:szCs w:val="28"/>
        </w:rPr>
        <w:t xml:space="preserve"> </w:t>
      </w:r>
      <w:proofErr w:type="gramStart"/>
      <w:r w:rsidRPr="005E05EE">
        <w:rPr>
          <w:color w:val="000000"/>
          <w:sz w:val="28"/>
          <w:szCs w:val="28"/>
        </w:rPr>
        <w:t>сборах</w:t>
      </w:r>
      <w:proofErr w:type="gramEnd"/>
      <w:r w:rsidRPr="005E05EE">
        <w:rPr>
          <w:color w:val="000000"/>
          <w:sz w:val="28"/>
          <w:szCs w:val="28"/>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8D0220" w:rsidRPr="005E05EE" w:rsidRDefault="008D0220" w:rsidP="008D0220">
      <w:pPr>
        <w:widowControl w:val="0"/>
        <w:ind w:firstLine="800"/>
        <w:jc w:val="both"/>
        <w:rPr>
          <w:color w:val="000000"/>
          <w:sz w:val="28"/>
          <w:szCs w:val="28"/>
        </w:rPr>
      </w:pPr>
      <w:r w:rsidRPr="005E05EE">
        <w:rPr>
          <w:color w:val="000000"/>
          <w:sz w:val="28"/>
          <w:szCs w:val="28"/>
        </w:rPr>
        <w:t>-</w:t>
      </w:r>
      <w:r w:rsidR="00806E49">
        <w:rPr>
          <w:color w:val="000000"/>
          <w:sz w:val="28"/>
          <w:szCs w:val="28"/>
        </w:rPr>
        <w:t xml:space="preserve"> </w:t>
      </w:r>
      <w:r w:rsidRPr="005E05EE">
        <w:rPr>
          <w:color w:val="000000"/>
          <w:sz w:val="28"/>
          <w:szCs w:val="28"/>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8D0220" w:rsidRPr="005E05EE" w:rsidRDefault="008D0220" w:rsidP="008D0220">
      <w:pPr>
        <w:widowControl w:val="0"/>
        <w:ind w:firstLine="708"/>
        <w:jc w:val="both"/>
        <w:rPr>
          <w:color w:val="000000"/>
          <w:sz w:val="28"/>
          <w:szCs w:val="28"/>
        </w:rPr>
      </w:pPr>
      <w:r w:rsidRPr="005E05EE">
        <w:rPr>
          <w:color w:val="000000"/>
          <w:sz w:val="28"/>
          <w:szCs w:val="28"/>
        </w:rPr>
        <w:t xml:space="preserve">3. </w:t>
      </w:r>
      <w:proofErr w:type="gramStart"/>
      <w:r w:rsidRPr="005E05EE">
        <w:rPr>
          <w:color w:val="000000"/>
          <w:sz w:val="28"/>
          <w:szCs w:val="28"/>
        </w:rPr>
        <w:t xml:space="preserve">Полномочия главного администратора (администратора) доходов осуществляется по кодам классификации </w:t>
      </w:r>
      <w:r w:rsidRPr="005E05EE">
        <w:rPr>
          <w:sz w:val="28"/>
          <w:szCs w:val="28"/>
        </w:rPr>
        <w:t xml:space="preserve">доходов </w:t>
      </w:r>
      <w:r w:rsidR="009301FC">
        <w:rPr>
          <w:sz w:val="28"/>
          <w:szCs w:val="28"/>
        </w:rPr>
        <w:t>местного</w:t>
      </w:r>
      <w:r w:rsidRPr="005E05EE">
        <w:rPr>
          <w:sz w:val="28"/>
          <w:szCs w:val="28"/>
        </w:rPr>
        <w:t xml:space="preserve"> бюджета установленными </w:t>
      </w:r>
      <w:r w:rsidR="000E18FB">
        <w:rPr>
          <w:sz w:val="28"/>
          <w:szCs w:val="28"/>
        </w:rPr>
        <w:t>постановлением а</w:t>
      </w:r>
      <w:r w:rsidRPr="005E05EE">
        <w:rPr>
          <w:sz w:val="28"/>
          <w:szCs w:val="28"/>
        </w:rPr>
        <w:t>дминистрации</w:t>
      </w:r>
      <w:r w:rsidR="009301FC">
        <w:rPr>
          <w:sz w:val="28"/>
          <w:szCs w:val="28"/>
        </w:rPr>
        <w:t xml:space="preserve"> </w:t>
      </w:r>
      <w:proofErr w:type="spellStart"/>
      <w:r w:rsidR="00806E49">
        <w:rPr>
          <w:sz w:val="28"/>
          <w:szCs w:val="28"/>
        </w:rPr>
        <w:t>Русско-Паевского</w:t>
      </w:r>
      <w:proofErr w:type="spellEnd"/>
      <w:r w:rsidR="00806E49">
        <w:rPr>
          <w:sz w:val="28"/>
          <w:szCs w:val="28"/>
        </w:rPr>
        <w:t xml:space="preserve"> сельского поселения</w:t>
      </w:r>
      <w:r w:rsidR="00806E49" w:rsidRPr="007F1640">
        <w:rPr>
          <w:sz w:val="28"/>
          <w:szCs w:val="28"/>
        </w:rPr>
        <w:t xml:space="preserve"> </w:t>
      </w:r>
      <w:proofErr w:type="spellStart"/>
      <w:r w:rsidR="00847E3F">
        <w:rPr>
          <w:sz w:val="28"/>
          <w:szCs w:val="28"/>
        </w:rPr>
        <w:t>Инсарского</w:t>
      </w:r>
      <w:proofErr w:type="spellEnd"/>
      <w:r w:rsidR="00847E3F">
        <w:rPr>
          <w:sz w:val="28"/>
          <w:szCs w:val="28"/>
        </w:rPr>
        <w:t xml:space="preserve"> </w:t>
      </w:r>
      <w:r w:rsidRPr="005E05EE">
        <w:rPr>
          <w:sz w:val="28"/>
          <w:szCs w:val="28"/>
        </w:rPr>
        <w:t xml:space="preserve"> муниципального района</w:t>
      </w:r>
      <w:r w:rsidRPr="005E05EE">
        <w:rPr>
          <w:color w:val="000000"/>
          <w:sz w:val="28"/>
          <w:szCs w:val="28"/>
        </w:rPr>
        <w:t>.</w:t>
      </w:r>
      <w:proofErr w:type="gramEnd"/>
    </w:p>
    <w:p w:rsidR="008D0220" w:rsidRPr="005E05EE" w:rsidRDefault="008D0220" w:rsidP="008D0220">
      <w:pPr>
        <w:widowControl w:val="0"/>
        <w:tabs>
          <w:tab w:val="left" w:pos="1679"/>
        </w:tabs>
        <w:jc w:val="both"/>
        <w:rPr>
          <w:color w:val="000000"/>
          <w:sz w:val="28"/>
          <w:szCs w:val="28"/>
        </w:rPr>
      </w:pPr>
    </w:p>
    <w:p w:rsidR="008D0220" w:rsidRPr="005E05EE" w:rsidRDefault="008D0220" w:rsidP="008D0220">
      <w:pPr>
        <w:widowControl w:val="0"/>
        <w:jc w:val="center"/>
        <w:outlineLvl w:val="1"/>
        <w:rPr>
          <w:b/>
          <w:bCs/>
          <w:color w:val="000000"/>
          <w:sz w:val="28"/>
          <w:szCs w:val="28"/>
        </w:rPr>
      </w:pPr>
      <w:bookmarkStart w:id="1" w:name="bookmark6"/>
      <w:r w:rsidRPr="005E05EE">
        <w:rPr>
          <w:b/>
          <w:bCs/>
          <w:color w:val="000000"/>
          <w:sz w:val="28"/>
          <w:szCs w:val="28"/>
        </w:rPr>
        <w:t>2. Мероприятия по недопущению образования просроченной дебиторской задолженности по доходам</w:t>
      </w:r>
      <w:bookmarkEnd w:id="1"/>
    </w:p>
    <w:p w:rsidR="008D0220" w:rsidRPr="005E05EE" w:rsidRDefault="008D0220" w:rsidP="008D0220">
      <w:pPr>
        <w:widowControl w:val="0"/>
        <w:jc w:val="center"/>
        <w:outlineLvl w:val="1"/>
        <w:rPr>
          <w:b/>
          <w:bCs/>
          <w:color w:val="000000"/>
          <w:sz w:val="28"/>
          <w:szCs w:val="28"/>
        </w:rPr>
      </w:pPr>
    </w:p>
    <w:p w:rsidR="008D0220" w:rsidRPr="005E05EE" w:rsidRDefault="008D0220" w:rsidP="008D0220">
      <w:pPr>
        <w:widowControl w:val="0"/>
        <w:ind w:firstLine="708"/>
        <w:jc w:val="both"/>
        <w:rPr>
          <w:color w:val="000000"/>
          <w:sz w:val="28"/>
          <w:szCs w:val="28"/>
        </w:rPr>
      </w:pPr>
      <w:r w:rsidRPr="005E05EE">
        <w:rPr>
          <w:color w:val="000000"/>
          <w:sz w:val="28"/>
          <w:szCs w:val="28"/>
        </w:rPr>
        <w:t>4. Сотрудник администрации, наделенный соответствующими полномочиями, осуществляет</w:t>
      </w:r>
      <w:r w:rsidR="002B7290">
        <w:rPr>
          <w:color w:val="000000"/>
          <w:sz w:val="28"/>
          <w:szCs w:val="28"/>
        </w:rPr>
        <w:t xml:space="preserve"> </w:t>
      </w:r>
      <w:proofErr w:type="gramStart"/>
      <w:r w:rsidRPr="005E05EE">
        <w:rPr>
          <w:color w:val="000000"/>
          <w:sz w:val="28"/>
          <w:szCs w:val="28"/>
        </w:rPr>
        <w:t>контроль за</w:t>
      </w:r>
      <w:proofErr w:type="gramEnd"/>
      <w:r w:rsidRPr="005E05EE">
        <w:rPr>
          <w:color w:val="000000"/>
          <w:sz w:val="28"/>
          <w:szCs w:val="28"/>
        </w:rPr>
        <w:t xml:space="preserve"> правильностью исчисления, полнотой и своевременностью осуществления платежей в бюджет </w:t>
      </w:r>
      <w:proofErr w:type="spellStart"/>
      <w:r w:rsidR="002B7290">
        <w:rPr>
          <w:sz w:val="28"/>
          <w:szCs w:val="28"/>
        </w:rPr>
        <w:t>Русско-Паевского</w:t>
      </w:r>
      <w:proofErr w:type="spellEnd"/>
      <w:r w:rsidR="002B7290">
        <w:rPr>
          <w:sz w:val="28"/>
          <w:szCs w:val="28"/>
        </w:rPr>
        <w:t xml:space="preserve"> сельского поселения</w:t>
      </w:r>
      <w:r w:rsidR="002B7290" w:rsidRPr="007F1640">
        <w:rPr>
          <w:sz w:val="28"/>
          <w:szCs w:val="28"/>
        </w:rPr>
        <w:t xml:space="preserve"> </w:t>
      </w:r>
      <w:proofErr w:type="spellStart"/>
      <w:r w:rsidR="00847E3F">
        <w:rPr>
          <w:color w:val="000000"/>
          <w:sz w:val="28"/>
          <w:szCs w:val="28"/>
        </w:rPr>
        <w:t>Инсарского</w:t>
      </w:r>
      <w:proofErr w:type="spellEnd"/>
      <w:r w:rsidR="002B7290">
        <w:rPr>
          <w:color w:val="000000"/>
          <w:sz w:val="28"/>
          <w:szCs w:val="28"/>
        </w:rPr>
        <w:t xml:space="preserve"> </w:t>
      </w:r>
      <w:r w:rsidRPr="005E05EE">
        <w:rPr>
          <w:color w:val="000000"/>
          <w:sz w:val="28"/>
          <w:szCs w:val="28"/>
        </w:rPr>
        <w:t>муниципального района, пеням и штрафам по ним, в том числе:</w:t>
      </w:r>
    </w:p>
    <w:p w:rsidR="008D0220" w:rsidRPr="005E05EE" w:rsidRDefault="008D0220" w:rsidP="008D0220">
      <w:pPr>
        <w:widowControl w:val="0"/>
        <w:ind w:firstLine="708"/>
        <w:jc w:val="both"/>
        <w:rPr>
          <w:color w:val="000000"/>
          <w:sz w:val="28"/>
          <w:szCs w:val="28"/>
        </w:rPr>
      </w:pPr>
      <w:proofErr w:type="gramStart"/>
      <w:r w:rsidRPr="005E05EE">
        <w:rPr>
          <w:color w:val="000000"/>
          <w:sz w:val="28"/>
          <w:szCs w:val="28"/>
        </w:rPr>
        <w:t>1) за фактическим зачислением платежей в бюджет</w:t>
      </w:r>
      <w:r w:rsidR="002B7290">
        <w:rPr>
          <w:color w:val="000000"/>
          <w:sz w:val="28"/>
          <w:szCs w:val="28"/>
        </w:rPr>
        <w:t xml:space="preserve"> </w:t>
      </w:r>
      <w:proofErr w:type="spellStart"/>
      <w:r w:rsidR="002B7290">
        <w:rPr>
          <w:sz w:val="28"/>
          <w:szCs w:val="28"/>
        </w:rPr>
        <w:t>Русско-Паевского</w:t>
      </w:r>
      <w:proofErr w:type="spellEnd"/>
      <w:r w:rsidR="002B7290">
        <w:rPr>
          <w:sz w:val="28"/>
          <w:szCs w:val="28"/>
        </w:rPr>
        <w:t xml:space="preserve"> сельского поселения</w:t>
      </w:r>
      <w:r w:rsidR="002B7290" w:rsidRPr="007F1640">
        <w:rPr>
          <w:sz w:val="28"/>
          <w:szCs w:val="28"/>
        </w:rPr>
        <w:t xml:space="preserve"> </w:t>
      </w:r>
      <w:proofErr w:type="spellStart"/>
      <w:r w:rsidR="00847E3F">
        <w:rPr>
          <w:color w:val="000000"/>
          <w:sz w:val="28"/>
          <w:szCs w:val="28"/>
        </w:rPr>
        <w:t>Инсарского</w:t>
      </w:r>
      <w:proofErr w:type="spellEnd"/>
      <w:r w:rsidR="002B7290">
        <w:rPr>
          <w:color w:val="000000"/>
          <w:sz w:val="28"/>
          <w:szCs w:val="28"/>
        </w:rPr>
        <w:t xml:space="preserve"> </w:t>
      </w:r>
      <w:r w:rsidRPr="005E05EE">
        <w:rPr>
          <w:color w:val="000000"/>
          <w:sz w:val="28"/>
          <w:szCs w:val="28"/>
        </w:rPr>
        <w:t>муниципального района в размерах и сроках, установленные договором (муниципальным контрактом, соглашением);</w:t>
      </w:r>
      <w:proofErr w:type="gramEnd"/>
    </w:p>
    <w:p w:rsidR="008D0220" w:rsidRPr="005E05EE" w:rsidRDefault="008D0220" w:rsidP="008D0220">
      <w:pPr>
        <w:widowControl w:val="0"/>
        <w:ind w:firstLine="708"/>
        <w:jc w:val="both"/>
        <w:rPr>
          <w:color w:val="000000"/>
          <w:sz w:val="28"/>
          <w:szCs w:val="28"/>
        </w:rPr>
      </w:pPr>
      <w:proofErr w:type="gramStart"/>
      <w:r w:rsidRPr="005E05EE">
        <w:rPr>
          <w:color w:val="000000"/>
          <w:sz w:val="28"/>
          <w:szCs w:val="28"/>
        </w:rPr>
        <w:t>2) за погашением (квитированием) начислений соответствующими платежами, являющимися источниками формирования доходов бюджета</w:t>
      </w:r>
      <w:r w:rsidR="002B7290" w:rsidRPr="002B7290">
        <w:rPr>
          <w:sz w:val="28"/>
          <w:szCs w:val="28"/>
        </w:rPr>
        <w:t xml:space="preserve"> </w:t>
      </w:r>
      <w:proofErr w:type="spellStart"/>
      <w:r w:rsidR="002B7290">
        <w:rPr>
          <w:sz w:val="28"/>
          <w:szCs w:val="28"/>
        </w:rPr>
        <w:t>Русско-Паевского</w:t>
      </w:r>
      <w:proofErr w:type="spellEnd"/>
      <w:r w:rsidR="002B7290">
        <w:rPr>
          <w:sz w:val="28"/>
          <w:szCs w:val="28"/>
        </w:rPr>
        <w:t xml:space="preserve"> сельского поселения</w:t>
      </w:r>
      <w:r w:rsidR="002B7290" w:rsidRPr="007F1640">
        <w:rPr>
          <w:sz w:val="28"/>
          <w:szCs w:val="28"/>
        </w:rPr>
        <w:t xml:space="preserve"> </w:t>
      </w:r>
      <w:proofErr w:type="spellStart"/>
      <w:r w:rsidR="00847E3F">
        <w:rPr>
          <w:color w:val="000000"/>
          <w:sz w:val="28"/>
          <w:szCs w:val="28"/>
        </w:rPr>
        <w:t>Инсарского</w:t>
      </w:r>
      <w:proofErr w:type="spellEnd"/>
      <w:r w:rsidR="002B7290">
        <w:rPr>
          <w:color w:val="000000"/>
          <w:sz w:val="28"/>
          <w:szCs w:val="28"/>
        </w:rPr>
        <w:t xml:space="preserve"> </w:t>
      </w:r>
      <w:r w:rsidRPr="005E05EE">
        <w:rPr>
          <w:color w:val="000000"/>
          <w:sz w:val="28"/>
          <w:szCs w:val="28"/>
        </w:rPr>
        <w:t xml:space="preserve">муниципального района,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w:t>
      </w:r>
      <w:r w:rsidRPr="005E05EE">
        <w:rPr>
          <w:color w:val="000000"/>
          <w:sz w:val="28"/>
          <w:szCs w:val="28"/>
        </w:rPr>
        <w:lastRenderedPageBreak/>
        <w:t>доходов бюджетов бюджетной системы Российской Федерации</w:t>
      </w:r>
      <w:proofErr w:type="gramEnd"/>
      <w:r w:rsidRPr="005E05EE">
        <w:rPr>
          <w:color w:val="000000"/>
          <w:sz w:val="28"/>
          <w:szCs w:val="28"/>
        </w:rPr>
        <w:t xml:space="preserve">, информация, необходимая для </w:t>
      </w:r>
      <w:proofErr w:type="gramStart"/>
      <w:r w:rsidRPr="005E05EE">
        <w:rPr>
          <w:color w:val="000000"/>
          <w:sz w:val="28"/>
          <w:szCs w:val="28"/>
        </w:rPr>
        <w:t>уплаты</w:t>
      </w:r>
      <w:proofErr w:type="gramEnd"/>
      <w:r w:rsidRPr="005E05EE">
        <w:rPr>
          <w:color w:val="000000"/>
          <w:sz w:val="28"/>
          <w:szCs w:val="28"/>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8D0220" w:rsidRPr="005E05EE" w:rsidRDefault="008D0220" w:rsidP="008D0220">
      <w:pPr>
        <w:widowControl w:val="0"/>
        <w:ind w:firstLine="708"/>
        <w:jc w:val="both"/>
        <w:rPr>
          <w:color w:val="000000"/>
          <w:sz w:val="28"/>
          <w:szCs w:val="28"/>
        </w:rPr>
      </w:pPr>
      <w:proofErr w:type="gramStart"/>
      <w:r w:rsidRPr="005E05EE">
        <w:rPr>
          <w:color w:val="000000"/>
          <w:sz w:val="28"/>
          <w:szCs w:val="28"/>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w:t>
      </w:r>
      <w:r w:rsidR="00704B75">
        <w:rPr>
          <w:color w:val="000000"/>
          <w:sz w:val="28"/>
          <w:szCs w:val="28"/>
        </w:rPr>
        <w:t xml:space="preserve"> </w:t>
      </w:r>
      <w:proofErr w:type="spellStart"/>
      <w:r w:rsidR="00704B75">
        <w:rPr>
          <w:sz w:val="28"/>
          <w:szCs w:val="28"/>
        </w:rPr>
        <w:t>Русско-Паевского</w:t>
      </w:r>
      <w:proofErr w:type="spellEnd"/>
      <w:r w:rsidR="00704B75">
        <w:rPr>
          <w:sz w:val="28"/>
          <w:szCs w:val="28"/>
        </w:rPr>
        <w:t xml:space="preserve"> сельского поселения</w:t>
      </w:r>
      <w:r w:rsidR="00704B75">
        <w:rPr>
          <w:color w:val="000000"/>
          <w:sz w:val="28"/>
          <w:szCs w:val="28"/>
        </w:rPr>
        <w:t xml:space="preserve"> </w:t>
      </w:r>
      <w:proofErr w:type="spellStart"/>
      <w:r w:rsidR="00847E3F">
        <w:rPr>
          <w:color w:val="000000"/>
          <w:sz w:val="28"/>
          <w:szCs w:val="28"/>
        </w:rPr>
        <w:t>Инсарского</w:t>
      </w:r>
      <w:proofErr w:type="spellEnd"/>
      <w:r w:rsidR="00847E3F">
        <w:rPr>
          <w:color w:val="000000"/>
          <w:sz w:val="28"/>
          <w:szCs w:val="28"/>
        </w:rPr>
        <w:t xml:space="preserve"> </w:t>
      </w:r>
      <w:r w:rsidRPr="005E05EE">
        <w:rPr>
          <w:color w:val="000000"/>
          <w:sz w:val="28"/>
          <w:szCs w:val="28"/>
        </w:rPr>
        <w:t>муниципального района, а также за начислением процентов за предоставленную отсрочку или рассрочку и пени (штрафы) за просрочку уплаты платежей;</w:t>
      </w:r>
      <w:proofErr w:type="gramEnd"/>
    </w:p>
    <w:p w:rsidR="008D0220" w:rsidRPr="005E05EE" w:rsidRDefault="00704B75" w:rsidP="008D0220">
      <w:pPr>
        <w:widowControl w:val="0"/>
        <w:ind w:firstLine="708"/>
        <w:jc w:val="both"/>
        <w:rPr>
          <w:color w:val="000000"/>
          <w:sz w:val="28"/>
          <w:szCs w:val="28"/>
        </w:rPr>
      </w:pPr>
      <w:r>
        <w:rPr>
          <w:color w:val="000000"/>
          <w:sz w:val="28"/>
          <w:szCs w:val="28"/>
        </w:rPr>
        <w:t xml:space="preserve">4) </w:t>
      </w:r>
      <w:r w:rsidR="008D0220" w:rsidRPr="005E05EE">
        <w:rPr>
          <w:color w:val="000000"/>
          <w:sz w:val="28"/>
          <w:szCs w:val="28"/>
        </w:rPr>
        <w:t>за своевременным начислением неустойки (штрафов, пени);</w:t>
      </w:r>
    </w:p>
    <w:p w:rsidR="008D0220" w:rsidRPr="005E05EE" w:rsidRDefault="008D0220" w:rsidP="008D0220">
      <w:pPr>
        <w:widowControl w:val="0"/>
        <w:ind w:firstLine="708"/>
        <w:jc w:val="both"/>
        <w:rPr>
          <w:color w:val="000000"/>
          <w:sz w:val="28"/>
          <w:szCs w:val="28"/>
        </w:rPr>
      </w:pPr>
      <w:r w:rsidRPr="005E05EE">
        <w:rPr>
          <w:color w:val="000000"/>
          <w:sz w:val="28"/>
          <w:szCs w:val="28"/>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8D0220" w:rsidRPr="005E05EE" w:rsidRDefault="008D0220" w:rsidP="008D0220">
      <w:pPr>
        <w:widowControl w:val="0"/>
        <w:ind w:firstLine="708"/>
        <w:jc w:val="both"/>
        <w:rPr>
          <w:color w:val="000000"/>
          <w:sz w:val="28"/>
          <w:szCs w:val="28"/>
        </w:rPr>
      </w:pPr>
      <w:proofErr w:type="gramStart"/>
      <w:r w:rsidRPr="005E05EE">
        <w:rPr>
          <w:color w:val="000000"/>
          <w:sz w:val="28"/>
          <w:szCs w:val="28"/>
        </w:rPr>
        <w:t xml:space="preserve">6) проводит не реже одного раза в квартал инвентаризацию расчетов с должниками, включая сверку данных по доходам в бюджет </w:t>
      </w:r>
      <w:r w:rsidR="00847E3F">
        <w:rPr>
          <w:color w:val="000000"/>
          <w:sz w:val="28"/>
          <w:szCs w:val="28"/>
        </w:rPr>
        <w:t xml:space="preserve"> </w:t>
      </w:r>
      <w:proofErr w:type="spellStart"/>
      <w:r w:rsidR="00704B75">
        <w:rPr>
          <w:sz w:val="28"/>
          <w:szCs w:val="28"/>
        </w:rPr>
        <w:t>Русско-Паевского</w:t>
      </w:r>
      <w:proofErr w:type="spellEnd"/>
      <w:r w:rsidR="00704B75">
        <w:rPr>
          <w:sz w:val="28"/>
          <w:szCs w:val="28"/>
        </w:rPr>
        <w:t xml:space="preserve"> сельского поселения</w:t>
      </w:r>
      <w:r w:rsidR="00704B75">
        <w:rPr>
          <w:color w:val="000000"/>
          <w:sz w:val="28"/>
          <w:szCs w:val="28"/>
        </w:rPr>
        <w:t xml:space="preserve"> </w:t>
      </w:r>
      <w:proofErr w:type="spellStart"/>
      <w:r w:rsidR="00704B75">
        <w:rPr>
          <w:color w:val="000000"/>
          <w:sz w:val="28"/>
          <w:szCs w:val="28"/>
        </w:rPr>
        <w:t>Инсарского</w:t>
      </w:r>
      <w:proofErr w:type="spellEnd"/>
      <w:r w:rsidRPr="005E05EE">
        <w:rPr>
          <w:color w:val="000000"/>
          <w:sz w:val="28"/>
          <w:szCs w:val="28"/>
        </w:rPr>
        <w:t xml:space="preserve"> муниципального района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8D0220" w:rsidRPr="005E05EE" w:rsidRDefault="008D0220" w:rsidP="008D0220">
      <w:pPr>
        <w:widowControl w:val="0"/>
        <w:ind w:firstLine="708"/>
        <w:jc w:val="both"/>
        <w:rPr>
          <w:color w:val="000000"/>
          <w:sz w:val="28"/>
          <w:szCs w:val="28"/>
        </w:rPr>
      </w:pPr>
      <w:r w:rsidRPr="005E05EE">
        <w:rPr>
          <w:color w:val="000000"/>
          <w:sz w:val="28"/>
          <w:szCs w:val="28"/>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8D0220" w:rsidRPr="005E05EE" w:rsidRDefault="008D0220" w:rsidP="008D0220">
      <w:pPr>
        <w:widowControl w:val="0"/>
        <w:ind w:firstLine="708"/>
        <w:jc w:val="both"/>
        <w:rPr>
          <w:color w:val="000000"/>
          <w:sz w:val="28"/>
          <w:szCs w:val="28"/>
        </w:rPr>
      </w:pPr>
      <w:r w:rsidRPr="005E05EE">
        <w:rPr>
          <w:color w:val="000000"/>
          <w:sz w:val="28"/>
          <w:szCs w:val="28"/>
        </w:rPr>
        <w:t>-наличия сведений о взыскании с должника денежных сре</w:t>
      </w:r>
      <w:proofErr w:type="gramStart"/>
      <w:r w:rsidRPr="005E05EE">
        <w:rPr>
          <w:color w:val="000000"/>
          <w:sz w:val="28"/>
          <w:szCs w:val="28"/>
        </w:rPr>
        <w:t>дств в р</w:t>
      </w:r>
      <w:proofErr w:type="gramEnd"/>
      <w:r w:rsidRPr="005E05EE">
        <w:rPr>
          <w:color w:val="000000"/>
          <w:sz w:val="28"/>
          <w:szCs w:val="28"/>
        </w:rPr>
        <w:t>амках исполнительного производства;</w:t>
      </w:r>
    </w:p>
    <w:p w:rsidR="008D0220" w:rsidRPr="005E05EE" w:rsidRDefault="008D0220" w:rsidP="008D0220">
      <w:pPr>
        <w:widowControl w:val="0"/>
        <w:ind w:firstLine="708"/>
        <w:jc w:val="both"/>
        <w:rPr>
          <w:color w:val="000000"/>
          <w:sz w:val="28"/>
          <w:szCs w:val="28"/>
        </w:rPr>
      </w:pPr>
      <w:r w:rsidRPr="005E05EE">
        <w:rPr>
          <w:color w:val="000000"/>
          <w:sz w:val="28"/>
          <w:szCs w:val="28"/>
        </w:rPr>
        <w:t>-наличия сведений о возбуждении в отношении должника дела о банкротстве.</w:t>
      </w:r>
    </w:p>
    <w:p w:rsidR="008D0220" w:rsidRPr="005E05EE" w:rsidRDefault="008D0220" w:rsidP="008D0220">
      <w:pPr>
        <w:widowControl w:val="0"/>
        <w:jc w:val="both"/>
        <w:rPr>
          <w:color w:val="000000"/>
          <w:sz w:val="28"/>
          <w:szCs w:val="28"/>
        </w:rPr>
      </w:pPr>
      <w:r w:rsidRPr="005E05EE">
        <w:rPr>
          <w:color w:val="000000"/>
          <w:sz w:val="28"/>
          <w:szCs w:val="28"/>
        </w:rPr>
        <w:tab/>
        <w:t>8) своевременно принимает решение о признании безнадежной задолженности по платежам в бюджет</w:t>
      </w:r>
      <w:r w:rsidR="00704B75" w:rsidRPr="00704B75">
        <w:rPr>
          <w:sz w:val="28"/>
          <w:szCs w:val="28"/>
        </w:rPr>
        <w:t xml:space="preserve"> </w:t>
      </w:r>
      <w:proofErr w:type="spellStart"/>
      <w:r w:rsidR="00704B75">
        <w:rPr>
          <w:sz w:val="28"/>
          <w:szCs w:val="28"/>
        </w:rPr>
        <w:t>Русско-Паевского</w:t>
      </w:r>
      <w:proofErr w:type="spellEnd"/>
      <w:r w:rsidR="00704B75">
        <w:rPr>
          <w:sz w:val="28"/>
          <w:szCs w:val="28"/>
        </w:rPr>
        <w:t xml:space="preserve"> сельского поселения</w:t>
      </w:r>
      <w:r w:rsidR="00704B75">
        <w:rPr>
          <w:color w:val="000000"/>
          <w:sz w:val="28"/>
          <w:szCs w:val="28"/>
        </w:rPr>
        <w:t xml:space="preserve"> </w:t>
      </w:r>
      <w:proofErr w:type="spellStart"/>
      <w:r w:rsidR="00847E3F">
        <w:rPr>
          <w:color w:val="000000"/>
          <w:sz w:val="28"/>
          <w:szCs w:val="28"/>
        </w:rPr>
        <w:t>Инсарского</w:t>
      </w:r>
      <w:proofErr w:type="spellEnd"/>
      <w:r w:rsidR="00847E3F">
        <w:rPr>
          <w:color w:val="000000"/>
          <w:sz w:val="28"/>
          <w:szCs w:val="28"/>
        </w:rPr>
        <w:t xml:space="preserve"> </w:t>
      </w:r>
      <w:r w:rsidRPr="005E05EE">
        <w:rPr>
          <w:color w:val="000000"/>
          <w:sz w:val="28"/>
          <w:szCs w:val="28"/>
        </w:rPr>
        <w:t xml:space="preserve"> муниципального района </w:t>
      </w:r>
      <w:proofErr w:type="gramStart"/>
      <w:r w:rsidRPr="005E05EE">
        <w:rPr>
          <w:color w:val="000000"/>
          <w:sz w:val="28"/>
          <w:szCs w:val="28"/>
        </w:rPr>
        <w:t>и о ее</w:t>
      </w:r>
      <w:proofErr w:type="gramEnd"/>
      <w:r w:rsidRPr="005E05EE">
        <w:rPr>
          <w:color w:val="000000"/>
          <w:sz w:val="28"/>
          <w:szCs w:val="28"/>
        </w:rPr>
        <w:t xml:space="preserve"> списании;</w:t>
      </w:r>
    </w:p>
    <w:p w:rsidR="008D0220" w:rsidRPr="005E05EE" w:rsidRDefault="008D0220" w:rsidP="008D0220">
      <w:pPr>
        <w:widowControl w:val="0"/>
        <w:ind w:firstLine="708"/>
        <w:jc w:val="both"/>
        <w:rPr>
          <w:color w:val="000000"/>
          <w:sz w:val="28"/>
          <w:szCs w:val="28"/>
        </w:rPr>
      </w:pPr>
      <w:r w:rsidRPr="005E05EE">
        <w:rPr>
          <w:color w:val="000000"/>
          <w:sz w:val="28"/>
          <w:szCs w:val="28"/>
        </w:rPr>
        <w:t xml:space="preserve">9) </w:t>
      </w:r>
      <w:r w:rsidRPr="005E05EE">
        <w:rPr>
          <w:sz w:val="28"/>
          <w:szCs w:val="28"/>
        </w:rPr>
        <w:t>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8D0220" w:rsidRPr="005E05EE" w:rsidRDefault="008D0220" w:rsidP="008D0220">
      <w:pPr>
        <w:widowControl w:val="0"/>
        <w:ind w:firstLine="708"/>
        <w:jc w:val="both"/>
        <w:rPr>
          <w:color w:val="000000"/>
          <w:sz w:val="28"/>
          <w:szCs w:val="28"/>
        </w:rPr>
      </w:pPr>
    </w:p>
    <w:p w:rsidR="008D0220" w:rsidRPr="005E05EE" w:rsidRDefault="008D0220" w:rsidP="008D0220">
      <w:pPr>
        <w:widowControl w:val="0"/>
        <w:jc w:val="center"/>
        <w:outlineLvl w:val="1"/>
        <w:rPr>
          <w:b/>
          <w:bCs/>
          <w:color w:val="000000"/>
          <w:sz w:val="28"/>
          <w:szCs w:val="28"/>
        </w:rPr>
      </w:pPr>
      <w:bookmarkStart w:id="2" w:name="bookmark7"/>
      <w:r w:rsidRPr="005E05EE">
        <w:rPr>
          <w:b/>
          <w:bCs/>
          <w:color w:val="000000"/>
          <w:sz w:val="28"/>
          <w:szCs w:val="28"/>
        </w:rPr>
        <w:t>3. Мероприятия по урегулированию дебиторской задолженности по доходам в досудебном порядке</w:t>
      </w:r>
      <w:bookmarkEnd w:id="2"/>
    </w:p>
    <w:p w:rsidR="008D0220" w:rsidRPr="005E05EE" w:rsidRDefault="008D0220" w:rsidP="008D0220">
      <w:pPr>
        <w:widowControl w:val="0"/>
        <w:jc w:val="center"/>
        <w:outlineLvl w:val="1"/>
        <w:rPr>
          <w:b/>
          <w:bCs/>
          <w:color w:val="000000"/>
          <w:sz w:val="28"/>
          <w:szCs w:val="28"/>
        </w:rPr>
      </w:pPr>
    </w:p>
    <w:p w:rsidR="008D0220" w:rsidRPr="005E05EE" w:rsidRDefault="008D0220" w:rsidP="008D0220">
      <w:pPr>
        <w:widowControl w:val="0"/>
        <w:jc w:val="both"/>
        <w:rPr>
          <w:color w:val="000000"/>
          <w:sz w:val="28"/>
          <w:szCs w:val="28"/>
        </w:rPr>
      </w:pPr>
      <w:r w:rsidRPr="005E05EE">
        <w:rPr>
          <w:color w:val="000000"/>
          <w:sz w:val="28"/>
          <w:szCs w:val="28"/>
        </w:rPr>
        <w:t xml:space="preserve">          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8D0220" w:rsidRPr="005E05EE" w:rsidRDefault="008D0220" w:rsidP="008D0220">
      <w:pPr>
        <w:widowControl w:val="0"/>
        <w:ind w:firstLine="708"/>
        <w:jc w:val="both"/>
        <w:rPr>
          <w:color w:val="000000"/>
          <w:sz w:val="28"/>
          <w:szCs w:val="28"/>
        </w:rPr>
      </w:pPr>
      <w:r w:rsidRPr="005E05EE">
        <w:rPr>
          <w:color w:val="000000"/>
          <w:sz w:val="28"/>
          <w:szCs w:val="28"/>
        </w:rPr>
        <w:t>1) направление требования должнику о погашении задолженности;</w:t>
      </w:r>
    </w:p>
    <w:p w:rsidR="008D0220" w:rsidRPr="005E05EE" w:rsidRDefault="008D0220" w:rsidP="008D0220">
      <w:pPr>
        <w:widowControl w:val="0"/>
        <w:ind w:firstLine="708"/>
        <w:jc w:val="both"/>
        <w:rPr>
          <w:color w:val="000000"/>
          <w:sz w:val="28"/>
          <w:szCs w:val="28"/>
        </w:rPr>
      </w:pPr>
      <w:r w:rsidRPr="005E05EE">
        <w:rPr>
          <w:color w:val="000000"/>
          <w:sz w:val="28"/>
          <w:szCs w:val="28"/>
        </w:rPr>
        <w:t xml:space="preserve">2) направление претензии должнику о погашении задолженности в </w:t>
      </w:r>
      <w:r w:rsidRPr="005E05EE">
        <w:rPr>
          <w:color w:val="000000"/>
          <w:sz w:val="28"/>
          <w:szCs w:val="28"/>
        </w:rPr>
        <w:lastRenderedPageBreak/>
        <w:t>досудебном порядке;</w:t>
      </w:r>
    </w:p>
    <w:p w:rsidR="008D0220" w:rsidRPr="005E05EE" w:rsidRDefault="008D0220" w:rsidP="008D0220">
      <w:pPr>
        <w:widowControl w:val="0"/>
        <w:ind w:firstLine="708"/>
        <w:jc w:val="both"/>
        <w:rPr>
          <w:color w:val="000000"/>
          <w:sz w:val="28"/>
          <w:szCs w:val="28"/>
        </w:rPr>
      </w:pPr>
      <w:r w:rsidRPr="005E05EE">
        <w:rPr>
          <w:color w:val="000000"/>
          <w:sz w:val="28"/>
          <w:szCs w:val="28"/>
        </w:rPr>
        <w:t>3) рассмотрение вопроса о возможности расторжения договора (муниципального контракта, соглашения), предоставления отсрочки (рассрочки)</w:t>
      </w:r>
    </w:p>
    <w:p w:rsidR="008D0220" w:rsidRPr="005E05EE" w:rsidRDefault="008D0220" w:rsidP="008D0220">
      <w:pPr>
        <w:widowControl w:val="0"/>
        <w:tabs>
          <w:tab w:val="left" w:pos="1270"/>
        </w:tabs>
        <w:jc w:val="both"/>
        <w:rPr>
          <w:color w:val="000000"/>
          <w:sz w:val="28"/>
          <w:szCs w:val="28"/>
        </w:rPr>
      </w:pPr>
      <w:r w:rsidRPr="005E05EE">
        <w:rPr>
          <w:color w:val="000000"/>
          <w:sz w:val="28"/>
          <w:szCs w:val="28"/>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8D0220" w:rsidRPr="005E05EE" w:rsidRDefault="008D0220" w:rsidP="008D0220">
      <w:pPr>
        <w:widowControl w:val="0"/>
        <w:ind w:firstLine="708"/>
        <w:jc w:val="both"/>
        <w:rPr>
          <w:color w:val="000000"/>
          <w:sz w:val="28"/>
          <w:szCs w:val="28"/>
        </w:rPr>
      </w:pPr>
      <w:r w:rsidRPr="005E05EE">
        <w:rPr>
          <w:color w:val="000000"/>
          <w:sz w:val="28"/>
          <w:szCs w:val="28"/>
        </w:rPr>
        <w:t>3.2 Сотрудник администрации, наделенный соответствующими полномочиями, при выявлении в ходе контроля за поступлением доходов в бюджет</w:t>
      </w:r>
      <w:r w:rsidR="009A1CEB">
        <w:rPr>
          <w:color w:val="000000"/>
          <w:sz w:val="28"/>
          <w:szCs w:val="28"/>
        </w:rPr>
        <w:t xml:space="preserve"> </w:t>
      </w:r>
      <w:proofErr w:type="spellStart"/>
      <w:r w:rsidR="009A1CEB">
        <w:rPr>
          <w:sz w:val="28"/>
          <w:szCs w:val="28"/>
        </w:rPr>
        <w:t>Русско-Паевского</w:t>
      </w:r>
      <w:proofErr w:type="spellEnd"/>
      <w:r w:rsidR="009A1CEB">
        <w:rPr>
          <w:sz w:val="28"/>
          <w:szCs w:val="28"/>
        </w:rPr>
        <w:t xml:space="preserve"> сельского поселения</w:t>
      </w:r>
      <w:r w:rsidRPr="005E05EE">
        <w:rPr>
          <w:color w:val="000000"/>
          <w:sz w:val="28"/>
          <w:szCs w:val="28"/>
        </w:rPr>
        <w:t xml:space="preserve"> </w:t>
      </w:r>
      <w:r w:rsidR="00847E3F">
        <w:rPr>
          <w:color w:val="000000"/>
          <w:sz w:val="28"/>
          <w:szCs w:val="28"/>
        </w:rPr>
        <w:t xml:space="preserve"> </w:t>
      </w:r>
      <w:proofErr w:type="spellStart"/>
      <w:r w:rsidR="00847E3F">
        <w:rPr>
          <w:color w:val="000000"/>
          <w:sz w:val="28"/>
          <w:szCs w:val="28"/>
        </w:rPr>
        <w:t>Инсарского</w:t>
      </w:r>
      <w:proofErr w:type="spellEnd"/>
      <w:r w:rsidR="00847E3F">
        <w:rPr>
          <w:color w:val="000000"/>
          <w:sz w:val="28"/>
          <w:szCs w:val="28"/>
        </w:rPr>
        <w:t xml:space="preserve"> </w:t>
      </w:r>
      <w:r w:rsidRPr="005E05EE">
        <w:rPr>
          <w:color w:val="000000"/>
          <w:sz w:val="28"/>
          <w:szCs w:val="28"/>
        </w:rPr>
        <w:t>муниципального района нарушений контрагентом условий договора (муниципального контракта, соглашения) в части, касающейся уплаты денежных сре</w:t>
      </w:r>
      <w:proofErr w:type="gramStart"/>
      <w:r w:rsidRPr="005E05EE">
        <w:rPr>
          <w:color w:val="000000"/>
          <w:sz w:val="28"/>
          <w:szCs w:val="28"/>
        </w:rPr>
        <w:t>дств с з</w:t>
      </w:r>
      <w:proofErr w:type="gramEnd"/>
      <w:r w:rsidRPr="005E05EE">
        <w:rPr>
          <w:color w:val="000000"/>
          <w:sz w:val="28"/>
          <w:szCs w:val="28"/>
        </w:rPr>
        <w:t>адолженностью, в срок не позднее 30 календарных дней с момента образования просроченной дебиторской задолженности:</w:t>
      </w:r>
    </w:p>
    <w:p w:rsidR="008D0220" w:rsidRPr="005E05EE" w:rsidRDefault="008D0220" w:rsidP="008D0220">
      <w:pPr>
        <w:widowControl w:val="0"/>
        <w:ind w:firstLine="708"/>
        <w:jc w:val="both"/>
        <w:rPr>
          <w:color w:val="000000"/>
          <w:sz w:val="28"/>
          <w:szCs w:val="28"/>
        </w:rPr>
      </w:pPr>
      <w:r w:rsidRPr="005E05EE">
        <w:rPr>
          <w:color w:val="000000"/>
          <w:sz w:val="28"/>
          <w:szCs w:val="28"/>
        </w:rPr>
        <w:t>1) производит расчет задолженности;</w:t>
      </w:r>
    </w:p>
    <w:p w:rsidR="008D0220" w:rsidRPr="005E05EE" w:rsidRDefault="008D0220" w:rsidP="008D0220">
      <w:pPr>
        <w:widowControl w:val="0"/>
        <w:ind w:firstLine="708"/>
        <w:jc w:val="both"/>
        <w:rPr>
          <w:color w:val="000000"/>
          <w:sz w:val="28"/>
          <w:szCs w:val="28"/>
        </w:rPr>
      </w:pPr>
      <w:r w:rsidRPr="005E05EE">
        <w:rPr>
          <w:color w:val="000000"/>
          <w:sz w:val="28"/>
          <w:szCs w:val="28"/>
        </w:rPr>
        <w:t>2) должнику направляет требование (претензия) с приложением расчета задолженност</w:t>
      </w:r>
      <w:proofErr w:type="gramStart"/>
      <w:r w:rsidRPr="005E05EE">
        <w:rPr>
          <w:color w:val="000000"/>
          <w:sz w:val="28"/>
          <w:szCs w:val="28"/>
        </w:rPr>
        <w:t>и о ее</w:t>
      </w:r>
      <w:proofErr w:type="gramEnd"/>
      <w:r w:rsidRPr="005E05EE">
        <w:rPr>
          <w:color w:val="000000"/>
          <w:sz w:val="28"/>
          <w:szCs w:val="28"/>
        </w:rPr>
        <w:t xml:space="preserve"> погашении в пятнадцатидневный срок со дня его получения.</w:t>
      </w:r>
    </w:p>
    <w:p w:rsidR="008D0220" w:rsidRPr="005E05EE" w:rsidRDefault="008D0220" w:rsidP="008D0220">
      <w:pPr>
        <w:widowControl w:val="0"/>
        <w:ind w:firstLine="708"/>
        <w:jc w:val="both"/>
        <w:rPr>
          <w:color w:val="000000"/>
          <w:sz w:val="28"/>
          <w:szCs w:val="28"/>
        </w:rPr>
      </w:pPr>
      <w:r w:rsidRPr="005E05EE">
        <w:rPr>
          <w:color w:val="000000"/>
          <w:sz w:val="28"/>
          <w:szCs w:val="28"/>
        </w:rPr>
        <w:t>6.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8D0220" w:rsidRPr="005E05EE" w:rsidRDefault="008D0220" w:rsidP="008D0220">
      <w:pPr>
        <w:widowControl w:val="0"/>
        <w:ind w:firstLine="708"/>
        <w:jc w:val="both"/>
        <w:rPr>
          <w:color w:val="000000"/>
          <w:sz w:val="28"/>
          <w:szCs w:val="28"/>
        </w:rPr>
      </w:pPr>
      <w:r w:rsidRPr="005E05EE">
        <w:rPr>
          <w:color w:val="000000"/>
          <w:sz w:val="28"/>
          <w:szCs w:val="28"/>
        </w:rPr>
        <w:t>7. В требовании (претензии) указываются:</w:t>
      </w:r>
    </w:p>
    <w:p w:rsidR="008D0220" w:rsidRPr="005E05EE" w:rsidRDefault="008D0220" w:rsidP="008D0220">
      <w:pPr>
        <w:widowControl w:val="0"/>
        <w:ind w:firstLine="708"/>
        <w:jc w:val="both"/>
        <w:rPr>
          <w:color w:val="000000"/>
          <w:sz w:val="28"/>
          <w:szCs w:val="28"/>
        </w:rPr>
      </w:pPr>
      <w:r w:rsidRPr="005E05EE">
        <w:rPr>
          <w:color w:val="000000"/>
          <w:sz w:val="28"/>
          <w:szCs w:val="28"/>
        </w:rPr>
        <w:t>1) наименование должника;</w:t>
      </w:r>
    </w:p>
    <w:p w:rsidR="008D0220" w:rsidRPr="005E05EE" w:rsidRDefault="008D0220" w:rsidP="008D0220">
      <w:pPr>
        <w:widowControl w:val="0"/>
        <w:ind w:firstLine="708"/>
        <w:jc w:val="both"/>
        <w:rPr>
          <w:color w:val="000000"/>
          <w:sz w:val="28"/>
          <w:szCs w:val="28"/>
        </w:rPr>
      </w:pPr>
      <w:r w:rsidRPr="005E05EE">
        <w:rPr>
          <w:color w:val="000000"/>
          <w:sz w:val="28"/>
          <w:szCs w:val="28"/>
        </w:rPr>
        <w:t>2) наименование и реквизиты документа, являющегося основанием для начисления суммы, подлежащей уплате должником;</w:t>
      </w:r>
    </w:p>
    <w:p w:rsidR="008D0220" w:rsidRPr="005E05EE" w:rsidRDefault="008D0220" w:rsidP="008D0220">
      <w:pPr>
        <w:widowControl w:val="0"/>
        <w:ind w:firstLine="708"/>
        <w:jc w:val="both"/>
        <w:rPr>
          <w:color w:val="000000"/>
          <w:sz w:val="28"/>
          <w:szCs w:val="28"/>
        </w:rPr>
      </w:pPr>
      <w:r w:rsidRPr="005E05EE">
        <w:rPr>
          <w:color w:val="000000"/>
          <w:sz w:val="28"/>
          <w:szCs w:val="28"/>
        </w:rPr>
        <w:t>3) период образования просрочки внесения платы;</w:t>
      </w:r>
    </w:p>
    <w:p w:rsidR="008D0220" w:rsidRPr="005E05EE" w:rsidRDefault="008D0220" w:rsidP="008D0220">
      <w:pPr>
        <w:widowControl w:val="0"/>
        <w:ind w:firstLine="708"/>
        <w:jc w:val="both"/>
        <w:rPr>
          <w:color w:val="000000"/>
          <w:sz w:val="28"/>
          <w:szCs w:val="28"/>
        </w:rPr>
      </w:pPr>
      <w:r w:rsidRPr="005E05EE">
        <w:rPr>
          <w:color w:val="000000"/>
          <w:sz w:val="28"/>
          <w:szCs w:val="28"/>
        </w:rPr>
        <w:t>4) сумма просроченной дебиторской задолженности по платежам, пени;</w:t>
      </w:r>
    </w:p>
    <w:p w:rsidR="008D0220" w:rsidRPr="005E05EE" w:rsidRDefault="008D0220" w:rsidP="008D0220">
      <w:pPr>
        <w:widowControl w:val="0"/>
        <w:ind w:firstLine="708"/>
        <w:jc w:val="both"/>
        <w:rPr>
          <w:color w:val="000000"/>
          <w:sz w:val="28"/>
          <w:szCs w:val="28"/>
        </w:rPr>
      </w:pPr>
      <w:r w:rsidRPr="005E05EE">
        <w:rPr>
          <w:color w:val="000000"/>
          <w:sz w:val="28"/>
          <w:szCs w:val="28"/>
        </w:rPr>
        <w:t>5) сумма штрафных санкций (при их наличии);</w:t>
      </w:r>
    </w:p>
    <w:p w:rsidR="008D0220" w:rsidRPr="005E05EE" w:rsidRDefault="008D0220" w:rsidP="008D0220">
      <w:pPr>
        <w:widowControl w:val="0"/>
        <w:ind w:firstLine="708"/>
        <w:jc w:val="both"/>
        <w:rPr>
          <w:color w:val="000000"/>
          <w:sz w:val="28"/>
          <w:szCs w:val="28"/>
        </w:rPr>
      </w:pPr>
      <w:r w:rsidRPr="005E05EE">
        <w:rPr>
          <w:color w:val="000000"/>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rsidR="008D0220" w:rsidRPr="005E05EE" w:rsidRDefault="008D0220" w:rsidP="008D0220">
      <w:pPr>
        <w:widowControl w:val="0"/>
        <w:ind w:firstLine="708"/>
        <w:jc w:val="both"/>
        <w:rPr>
          <w:color w:val="000000"/>
          <w:sz w:val="28"/>
          <w:szCs w:val="28"/>
        </w:rPr>
      </w:pPr>
      <w:r w:rsidRPr="005E05EE">
        <w:rPr>
          <w:color w:val="000000"/>
          <w:sz w:val="28"/>
          <w:szCs w:val="28"/>
        </w:rPr>
        <w:t>7) реквизиты для перечисления просроченной дебиторской задолженности;</w:t>
      </w:r>
    </w:p>
    <w:p w:rsidR="008D0220" w:rsidRPr="005E05EE" w:rsidRDefault="008D0220" w:rsidP="008D0220">
      <w:pPr>
        <w:widowControl w:val="0"/>
        <w:ind w:firstLine="708"/>
        <w:jc w:val="both"/>
        <w:rPr>
          <w:color w:val="000000"/>
          <w:sz w:val="28"/>
          <w:szCs w:val="28"/>
        </w:rPr>
      </w:pPr>
      <w:r w:rsidRPr="005E05EE">
        <w:rPr>
          <w:color w:val="000000"/>
          <w:sz w:val="28"/>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8D0220" w:rsidRPr="005E05EE" w:rsidRDefault="008D0220" w:rsidP="008D0220">
      <w:pPr>
        <w:widowControl w:val="0"/>
        <w:ind w:firstLine="740"/>
        <w:jc w:val="both"/>
        <w:rPr>
          <w:color w:val="000000"/>
          <w:sz w:val="28"/>
          <w:szCs w:val="28"/>
        </w:rPr>
      </w:pPr>
      <w:r w:rsidRPr="005E05EE">
        <w:rPr>
          <w:color w:val="000000"/>
          <w:sz w:val="28"/>
          <w:szCs w:val="28"/>
        </w:rPr>
        <w:t xml:space="preserve">Требование (претензия) подписывается Главой </w:t>
      </w:r>
      <w:r w:rsidR="00847E3F">
        <w:rPr>
          <w:sz w:val="28"/>
          <w:szCs w:val="28"/>
        </w:rPr>
        <w:t xml:space="preserve"> </w:t>
      </w:r>
      <w:proofErr w:type="spellStart"/>
      <w:r w:rsidR="009A1CEB">
        <w:rPr>
          <w:sz w:val="28"/>
          <w:szCs w:val="28"/>
        </w:rPr>
        <w:t>Русско-Паевского</w:t>
      </w:r>
      <w:proofErr w:type="spellEnd"/>
      <w:r w:rsidR="009A1CEB">
        <w:rPr>
          <w:sz w:val="28"/>
          <w:szCs w:val="28"/>
        </w:rPr>
        <w:t xml:space="preserve"> сельского поселения </w:t>
      </w:r>
      <w:proofErr w:type="spellStart"/>
      <w:r w:rsidR="00847E3F">
        <w:rPr>
          <w:sz w:val="28"/>
          <w:szCs w:val="28"/>
        </w:rPr>
        <w:t>Инсарского</w:t>
      </w:r>
      <w:proofErr w:type="spellEnd"/>
      <w:r w:rsidR="00847E3F">
        <w:rPr>
          <w:sz w:val="28"/>
          <w:szCs w:val="28"/>
        </w:rPr>
        <w:t xml:space="preserve"> </w:t>
      </w:r>
      <w:r w:rsidRPr="005E05EE">
        <w:rPr>
          <w:sz w:val="28"/>
          <w:szCs w:val="28"/>
        </w:rPr>
        <w:t xml:space="preserve"> муниципального района.</w:t>
      </w:r>
    </w:p>
    <w:p w:rsidR="008D0220" w:rsidRPr="005E05EE" w:rsidRDefault="008D0220" w:rsidP="008D0220">
      <w:pPr>
        <w:widowControl w:val="0"/>
        <w:ind w:firstLine="760"/>
        <w:jc w:val="both"/>
        <w:rPr>
          <w:color w:val="000000"/>
          <w:sz w:val="28"/>
          <w:szCs w:val="28"/>
        </w:rPr>
      </w:pPr>
      <w:r w:rsidRPr="005E05EE">
        <w:rPr>
          <w:color w:val="000000"/>
          <w:sz w:val="28"/>
          <w:szCs w:val="28"/>
        </w:rPr>
        <w:t>При добровольном исполнении обязатель</w:t>
      </w:r>
      <w:proofErr w:type="gramStart"/>
      <w:r w:rsidRPr="005E05EE">
        <w:rPr>
          <w:color w:val="000000"/>
          <w:sz w:val="28"/>
          <w:szCs w:val="28"/>
        </w:rPr>
        <w:t>ств в ср</w:t>
      </w:r>
      <w:proofErr w:type="gramEnd"/>
      <w:r w:rsidRPr="005E05EE">
        <w:rPr>
          <w:color w:val="000000"/>
          <w:sz w:val="28"/>
          <w:szCs w:val="28"/>
        </w:rPr>
        <w:t>ок, установленный требованием (претензией), претензионная работа в отношении должника прекращается.</w:t>
      </w:r>
    </w:p>
    <w:p w:rsidR="008D0220" w:rsidRPr="005E05EE" w:rsidRDefault="008D0220" w:rsidP="008D0220">
      <w:pPr>
        <w:widowControl w:val="0"/>
        <w:ind w:firstLine="708"/>
        <w:jc w:val="both"/>
        <w:rPr>
          <w:color w:val="000000"/>
          <w:sz w:val="28"/>
          <w:szCs w:val="28"/>
        </w:rPr>
      </w:pPr>
      <w:r w:rsidRPr="005E05EE">
        <w:rPr>
          <w:color w:val="000000"/>
          <w:sz w:val="28"/>
          <w:szCs w:val="28"/>
        </w:rPr>
        <w:t>8.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8D0220" w:rsidRPr="005E05EE" w:rsidRDefault="008D0220" w:rsidP="008D0220">
      <w:pPr>
        <w:widowControl w:val="0"/>
        <w:ind w:firstLine="708"/>
        <w:jc w:val="both"/>
        <w:rPr>
          <w:color w:val="000000"/>
          <w:sz w:val="28"/>
          <w:szCs w:val="28"/>
        </w:rPr>
      </w:pPr>
    </w:p>
    <w:p w:rsidR="008D0220" w:rsidRPr="005E05EE" w:rsidRDefault="008D0220" w:rsidP="008D0220">
      <w:pPr>
        <w:widowControl w:val="0"/>
        <w:tabs>
          <w:tab w:val="left" w:pos="1612"/>
        </w:tabs>
        <w:jc w:val="center"/>
        <w:outlineLvl w:val="1"/>
        <w:rPr>
          <w:b/>
          <w:bCs/>
          <w:color w:val="000000"/>
          <w:sz w:val="28"/>
          <w:szCs w:val="28"/>
        </w:rPr>
      </w:pPr>
      <w:bookmarkStart w:id="3" w:name="bookmark8"/>
      <w:r w:rsidRPr="005E05EE">
        <w:rPr>
          <w:b/>
          <w:bCs/>
          <w:color w:val="000000"/>
          <w:sz w:val="28"/>
          <w:szCs w:val="28"/>
        </w:rPr>
        <w:t>4. Мероприятия по принудительному взысканию дебиторской задолженности по доходам</w:t>
      </w:r>
      <w:bookmarkEnd w:id="3"/>
    </w:p>
    <w:p w:rsidR="008D0220" w:rsidRPr="005E05EE" w:rsidRDefault="008D0220" w:rsidP="008D0220">
      <w:pPr>
        <w:widowControl w:val="0"/>
        <w:tabs>
          <w:tab w:val="left" w:pos="1612"/>
        </w:tabs>
        <w:jc w:val="center"/>
        <w:outlineLvl w:val="1"/>
        <w:rPr>
          <w:b/>
          <w:bCs/>
          <w:color w:val="000000"/>
          <w:sz w:val="28"/>
          <w:szCs w:val="28"/>
        </w:rPr>
      </w:pPr>
    </w:p>
    <w:p w:rsidR="008D0220" w:rsidRPr="005E05EE" w:rsidRDefault="008D0220" w:rsidP="008D0220">
      <w:pPr>
        <w:widowControl w:val="0"/>
        <w:jc w:val="both"/>
        <w:rPr>
          <w:color w:val="000000"/>
          <w:sz w:val="28"/>
          <w:szCs w:val="28"/>
        </w:rPr>
      </w:pPr>
      <w:r w:rsidRPr="005E05EE">
        <w:rPr>
          <w:color w:val="000000"/>
          <w:sz w:val="28"/>
          <w:szCs w:val="28"/>
        </w:rPr>
        <w:t xml:space="preserve">        </w:t>
      </w:r>
      <w:r w:rsidRPr="005E05EE">
        <w:rPr>
          <w:color w:val="000000"/>
          <w:sz w:val="28"/>
          <w:szCs w:val="28"/>
        </w:rPr>
        <w:tab/>
        <w:t xml:space="preserve">9. При отсутствии добровольного исполнения требования (претензии) </w:t>
      </w:r>
      <w:r w:rsidRPr="005E05EE">
        <w:rPr>
          <w:color w:val="000000"/>
          <w:sz w:val="28"/>
          <w:szCs w:val="28"/>
        </w:rPr>
        <w:lastRenderedPageBreak/>
        <w:t>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8D0220" w:rsidRPr="005E05EE" w:rsidRDefault="008D0220" w:rsidP="008D0220">
      <w:pPr>
        <w:widowControl w:val="0"/>
        <w:jc w:val="both"/>
        <w:rPr>
          <w:color w:val="000000"/>
          <w:sz w:val="28"/>
          <w:szCs w:val="28"/>
        </w:rPr>
      </w:pPr>
      <w:r w:rsidRPr="005E05EE">
        <w:rPr>
          <w:color w:val="000000"/>
          <w:sz w:val="28"/>
          <w:szCs w:val="28"/>
        </w:rPr>
        <w:t xml:space="preserve">      </w:t>
      </w:r>
      <w:r w:rsidRPr="005E05EE">
        <w:rPr>
          <w:color w:val="000000"/>
          <w:sz w:val="28"/>
          <w:szCs w:val="28"/>
        </w:rPr>
        <w:tab/>
        <w:t>10.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8D0220" w:rsidRPr="005E05EE" w:rsidRDefault="008D0220" w:rsidP="008D0220">
      <w:pPr>
        <w:widowControl w:val="0"/>
        <w:jc w:val="both"/>
        <w:rPr>
          <w:color w:val="000000"/>
          <w:sz w:val="28"/>
          <w:szCs w:val="28"/>
        </w:rPr>
      </w:pPr>
      <w:r w:rsidRPr="005E05EE">
        <w:rPr>
          <w:color w:val="000000"/>
          <w:sz w:val="28"/>
          <w:szCs w:val="28"/>
        </w:rPr>
        <w:t xml:space="preserve">       </w:t>
      </w:r>
      <w:r w:rsidRPr="005E05EE">
        <w:rPr>
          <w:color w:val="000000"/>
          <w:sz w:val="28"/>
          <w:szCs w:val="28"/>
        </w:rPr>
        <w:tab/>
        <w:t>11.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8D0220" w:rsidRPr="005E05EE" w:rsidRDefault="008D0220" w:rsidP="008D0220">
      <w:pPr>
        <w:widowControl w:val="0"/>
        <w:ind w:firstLine="708"/>
        <w:jc w:val="both"/>
        <w:rPr>
          <w:color w:val="000000"/>
          <w:sz w:val="28"/>
          <w:szCs w:val="28"/>
        </w:rPr>
      </w:pPr>
      <w:r w:rsidRPr="005E05EE">
        <w:rPr>
          <w:color w:val="000000"/>
          <w:sz w:val="28"/>
          <w:szCs w:val="28"/>
        </w:rPr>
        <w:t>1) копии документов, являющиеся основанием для начисления сумм, подлежащих уплате должником, со всеми приложениями к ним;</w:t>
      </w:r>
    </w:p>
    <w:p w:rsidR="008D0220" w:rsidRPr="005E05EE" w:rsidRDefault="008D0220" w:rsidP="008D0220">
      <w:pPr>
        <w:widowControl w:val="0"/>
        <w:ind w:firstLine="708"/>
        <w:jc w:val="both"/>
        <w:rPr>
          <w:color w:val="000000"/>
          <w:sz w:val="28"/>
          <w:szCs w:val="28"/>
        </w:rPr>
      </w:pPr>
      <w:r w:rsidRPr="005E05EE">
        <w:rPr>
          <w:color w:val="000000"/>
          <w:sz w:val="28"/>
          <w:szCs w:val="28"/>
        </w:rPr>
        <w:t>2) копии учредительных документов (для юридических лиц);</w:t>
      </w:r>
    </w:p>
    <w:p w:rsidR="008D0220" w:rsidRPr="005E05EE" w:rsidRDefault="008D0220" w:rsidP="008D0220">
      <w:pPr>
        <w:widowControl w:val="0"/>
        <w:ind w:firstLine="708"/>
        <w:jc w:val="both"/>
        <w:rPr>
          <w:color w:val="000000"/>
          <w:sz w:val="28"/>
          <w:szCs w:val="28"/>
        </w:rPr>
      </w:pPr>
      <w:r w:rsidRPr="005E05EE">
        <w:rPr>
          <w:color w:val="000000"/>
          <w:sz w:val="28"/>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8D0220" w:rsidRPr="005E05EE" w:rsidRDefault="008D0220" w:rsidP="008D0220">
      <w:pPr>
        <w:widowControl w:val="0"/>
        <w:ind w:firstLine="708"/>
        <w:jc w:val="both"/>
        <w:rPr>
          <w:color w:val="000000"/>
          <w:sz w:val="28"/>
          <w:szCs w:val="28"/>
        </w:rPr>
      </w:pPr>
      <w:r w:rsidRPr="005E05EE">
        <w:rPr>
          <w:color w:val="000000"/>
          <w:sz w:val="28"/>
          <w:szCs w:val="28"/>
        </w:rPr>
        <w:t>4) расчет платы с указанием сумм основного долга, пени, штрафных санкций;</w:t>
      </w:r>
    </w:p>
    <w:p w:rsidR="008D0220" w:rsidRPr="005E05EE" w:rsidRDefault="008D0220" w:rsidP="008D0220">
      <w:pPr>
        <w:widowControl w:val="0"/>
        <w:ind w:firstLine="708"/>
        <w:jc w:val="both"/>
        <w:rPr>
          <w:color w:val="000000"/>
          <w:sz w:val="28"/>
          <w:szCs w:val="28"/>
        </w:rPr>
      </w:pPr>
      <w:r w:rsidRPr="005E05EE">
        <w:rPr>
          <w:color w:val="000000"/>
          <w:sz w:val="28"/>
          <w:szCs w:val="28"/>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8D0220" w:rsidRPr="005E05EE" w:rsidRDefault="008D0220" w:rsidP="008D0220">
      <w:pPr>
        <w:widowControl w:val="0"/>
        <w:jc w:val="both"/>
        <w:rPr>
          <w:color w:val="000000"/>
          <w:sz w:val="28"/>
          <w:szCs w:val="28"/>
        </w:rPr>
      </w:pPr>
      <w:r w:rsidRPr="005E05EE">
        <w:rPr>
          <w:color w:val="000000"/>
          <w:sz w:val="28"/>
          <w:szCs w:val="28"/>
        </w:rPr>
        <w:t xml:space="preserve">         </w:t>
      </w:r>
      <w:r w:rsidRPr="005E05EE">
        <w:rPr>
          <w:color w:val="000000"/>
          <w:sz w:val="28"/>
          <w:szCs w:val="28"/>
        </w:rPr>
        <w:tab/>
        <w:t xml:space="preserve">12. Документы о ходе </w:t>
      </w:r>
      <w:proofErr w:type="spellStart"/>
      <w:r w:rsidRPr="005E05EE">
        <w:rPr>
          <w:color w:val="000000"/>
          <w:sz w:val="28"/>
          <w:szCs w:val="28"/>
        </w:rPr>
        <w:t>претензионно-исковой</w:t>
      </w:r>
      <w:proofErr w:type="spellEnd"/>
      <w:r w:rsidRPr="005E05EE">
        <w:rPr>
          <w:color w:val="000000"/>
          <w:sz w:val="28"/>
          <w:szCs w:val="28"/>
        </w:rPr>
        <w:t xml:space="preserve"> работы по взысканию задолженности, в том числе судебные акты, на бумажном носителе хранятся в администрации.</w:t>
      </w:r>
    </w:p>
    <w:p w:rsidR="008D0220" w:rsidRPr="005E05EE" w:rsidRDefault="008D0220" w:rsidP="008D0220">
      <w:pPr>
        <w:widowControl w:val="0"/>
        <w:jc w:val="both"/>
        <w:rPr>
          <w:color w:val="000000"/>
          <w:sz w:val="28"/>
          <w:szCs w:val="28"/>
        </w:rPr>
      </w:pPr>
      <w:r w:rsidRPr="005E05EE">
        <w:rPr>
          <w:color w:val="000000"/>
          <w:sz w:val="28"/>
          <w:szCs w:val="28"/>
        </w:rPr>
        <w:t xml:space="preserve">      </w:t>
      </w:r>
      <w:r w:rsidRPr="005E05EE">
        <w:rPr>
          <w:color w:val="000000"/>
          <w:sz w:val="28"/>
          <w:szCs w:val="28"/>
        </w:rPr>
        <w:tab/>
        <w:t>13.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8D0220" w:rsidRPr="005E05EE" w:rsidRDefault="008D0220" w:rsidP="008D0220">
      <w:pPr>
        <w:widowControl w:val="0"/>
        <w:jc w:val="both"/>
        <w:rPr>
          <w:color w:val="000000"/>
          <w:sz w:val="28"/>
          <w:szCs w:val="28"/>
        </w:rPr>
      </w:pPr>
      <w:r w:rsidRPr="005E05EE">
        <w:rPr>
          <w:color w:val="000000"/>
          <w:sz w:val="28"/>
          <w:szCs w:val="28"/>
        </w:rPr>
        <w:t xml:space="preserve">      </w:t>
      </w:r>
      <w:r w:rsidRPr="005E05EE">
        <w:rPr>
          <w:color w:val="000000"/>
          <w:sz w:val="28"/>
          <w:szCs w:val="28"/>
        </w:rPr>
        <w:tab/>
        <w:t>14.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8D0220" w:rsidRDefault="008D0220" w:rsidP="008D0220">
      <w:pPr>
        <w:widowControl w:val="0"/>
        <w:jc w:val="both"/>
        <w:rPr>
          <w:color w:val="000000"/>
          <w:sz w:val="28"/>
          <w:szCs w:val="28"/>
        </w:rPr>
      </w:pPr>
      <w:r w:rsidRPr="005E05EE">
        <w:rPr>
          <w:color w:val="000000"/>
          <w:sz w:val="28"/>
          <w:szCs w:val="28"/>
        </w:rPr>
        <w:t xml:space="preserve">      </w:t>
      </w:r>
      <w:r w:rsidRPr="005E05EE">
        <w:rPr>
          <w:color w:val="000000"/>
          <w:sz w:val="28"/>
          <w:szCs w:val="28"/>
        </w:rPr>
        <w:tab/>
        <w:t>15. В случае</w:t>
      </w:r>
      <w:proofErr w:type="gramStart"/>
      <w:r w:rsidRPr="005E05EE">
        <w:rPr>
          <w:color w:val="000000"/>
          <w:sz w:val="28"/>
          <w:szCs w:val="28"/>
        </w:rPr>
        <w:t>,</w:t>
      </w:r>
      <w:proofErr w:type="gramEnd"/>
      <w:r w:rsidRPr="005E05EE">
        <w:rPr>
          <w:color w:val="000000"/>
          <w:sz w:val="28"/>
          <w:szCs w:val="28"/>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9A1CEB" w:rsidRDefault="009A1CEB" w:rsidP="008D0220">
      <w:pPr>
        <w:widowControl w:val="0"/>
        <w:jc w:val="both"/>
        <w:rPr>
          <w:color w:val="000000"/>
          <w:sz w:val="28"/>
          <w:szCs w:val="28"/>
        </w:rPr>
      </w:pPr>
    </w:p>
    <w:p w:rsidR="009A1CEB" w:rsidRDefault="009A1CEB" w:rsidP="008D0220">
      <w:pPr>
        <w:widowControl w:val="0"/>
        <w:jc w:val="both"/>
        <w:rPr>
          <w:color w:val="000000"/>
          <w:sz w:val="28"/>
          <w:szCs w:val="28"/>
        </w:rPr>
      </w:pPr>
    </w:p>
    <w:p w:rsidR="009A1CEB" w:rsidRPr="005E05EE" w:rsidRDefault="009A1CEB" w:rsidP="008D0220">
      <w:pPr>
        <w:widowControl w:val="0"/>
        <w:jc w:val="both"/>
        <w:rPr>
          <w:color w:val="000000"/>
          <w:sz w:val="28"/>
          <w:szCs w:val="28"/>
        </w:rPr>
      </w:pPr>
    </w:p>
    <w:p w:rsidR="008D0220" w:rsidRPr="005E05EE" w:rsidRDefault="008D0220" w:rsidP="008D0220">
      <w:pPr>
        <w:widowControl w:val="0"/>
        <w:tabs>
          <w:tab w:val="left" w:pos="1263"/>
        </w:tabs>
        <w:jc w:val="both"/>
        <w:rPr>
          <w:color w:val="000000"/>
          <w:sz w:val="28"/>
          <w:szCs w:val="28"/>
        </w:rPr>
      </w:pPr>
    </w:p>
    <w:p w:rsidR="008D0220" w:rsidRPr="005E05EE" w:rsidRDefault="008D0220" w:rsidP="008D0220">
      <w:pPr>
        <w:widowControl w:val="0"/>
        <w:jc w:val="center"/>
        <w:rPr>
          <w:b/>
          <w:bCs/>
          <w:color w:val="000000"/>
          <w:sz w:val="28"/>
          <w:szCs w:val="28"/>
        </w:rPr>
      </w:pPr>
      <w:bookmarkStart w:id="4" w:name="bookmark10"/>
      <w:r w:rsidRPr="005E05EE">
        <w:rPr>
          <w:b/>
          <w:bCs/>
          <w:color w:val="000000"/>
          <w:sz w:val="28"/>
          <w:szCs w:val="28"/>
        </w:rPr>
        <w:t>5.Мероприятия по взысканию просроченной дебиторской задолженности в рамках исполнительного производства</w:t>
      </w:r>
      <w:bookmarkEnd w:id="4"/>
    </w:p>
    <w:p w:rsidR="008D0220" w:rsidRPr="005E05EE" w:rsidRDefault="008D0220" w:rsidP="008D0220">
      <w:pPr>
        <w:widowControl w:val="0"/>
        <w:jc w:val="center"/>
        <w:rPr>
          <w:b/>
          <w:bCs/>
          <w:color w:val="000000"/>
          <w:sz w:val="28"/>
          <w:szCs w:val="28"/>
        </w:rPr>
      </w:pPr>
    </w:p>
    <w:p w:rsidR="008D0220" w:rsidRPr="005E05EE" w:rsidRDefault="008D0220" w:rsidP="008D0220">
      <w:pPr>
        <w:widowControl w:val="0"/>
        <w:jc w:val="both"/>
        <w:rPr>
          <w:color w:val="000000"/>
          <w:sz w:val="28"/>
          <w:szCs w:val="28"/>
        </w:rPr>
      </w:pPr>
      <w:r w:rsidRPr="005E05EE">
        <w:rPr>
          <w:color w:val="000000"/>
          <w:sz w:val="28"/>
          <w:szCs w:val="28"/>
        </w:rPr>
        <w:t xml:space="preserve">       </w:t>
      </w:r>
      <w:r w:rsidRPr="005E05EE">
        <w:rPr>
          <w:color w:val="000000"/>
          <w:sz w:val="28"/>
          <w:szCs w:val="28"/>
        </w:rPr>
        <w:tab/>
        <w:t xml:space="preserve">16.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w:t>
      </w:r>
      <w:r w:rsidRPr="005E05EE">
        <w:rPr>
          <w:color w:val="000000"/>
          <w:sz w:val="28"/>
          <w:szCs w:val="28"/>
        </w:rPr>
        <w:lastRenderedPageBreak/>
        <w:t>должника в кредитной организации, направляет исполнительный документ в соответствующую кредитную организацию.</w:t>
      </w:r>
    </w:p>
    <w:p w:rsidR="008D0220" w:rsidRPr="005E05EE" w:rsidRDefault="008D0220" w:rsidP="008D0220">
      <w:pPr>
        <w:widowControl w:val="0"/>
        <w:jc w:val="both"/>
        <w:rPr>
          <w:color w:val="000000"/>
          <w:sz w:val="28"/>
          <w:szCs w:val="28"/>
        </w:rPr>
      </w:pPr>
      <w:r w:rsidRPr="005E05EE">
        <w:rPr>
          <w:color w:val="000000"/>
          <w:sz w:val="28"/>
          <w:szCs w:val="28"/>
        </w:rPr>
        <w:t xml:space="preserve">      </w:t>
      </w:r>
      <w:r w:rsidRPr="005E05EE">
        <w:rPr>
          <w:color w:val="000000"/>
          <w:sz w:val="28"/>
          <w:szCs w:val="28"/>
        </w:rPr>
        <w:tab/>
        <w:t>17.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8D0220" w:rsidRPr="005E05EE" w:rsidRDefault="008D0220" w:rsidP="008D0220">
      <w:pPr>
        <w:widowControl w:val="0"/>
        <w:ind w:firstLine="708"/>
        <w:jc w:val="both"/>
        <w:rPr>
          <w:color w:val="000000"/>
          <w:sz w:val="28"/>
          <w:szCs w:val="28"/>
        </w:rPr>
      </w:pPr>
      <w:r w:rsidRPr="005E05EE">
        <w:rPr>
          <w:color w:val="000000"/>
          <w:sz w:val="28"/>
          <w:szCs w:val="28"/>
        </w:rPr>
        <w:t>1) направляет в ССП заявления (ходатайства) о предоставлении информации о ходе исполнительного производства, в том числе:</w:t>
      </w:r>
    </w:p>
    <w:p w:rsidR="008D0220" w:rsidRPr="005E05EE" w:rsidRDefault="008D0220" w:rsidP="008D0220">
      <w:pPr>
        <w:widowControl w:val="0"/>
        <w:ind w:firstLine="708"/>
        <w:jc w:val="both"/>
        <w:rPr>
          <w:color w:val="000000"/>
          <w:sz w:val="28"/>
          <w:szCs w:val="28"/>
        </w:rPr>
      </w:pPr>
      <w:r w:rsidRPr="005E05EE">
        <w:rPr>
          <w:color w:val="000000"/>
          <w:sz w:val="28"/>
          <w:szCs w:val="28"/>
        </w:rPr>
        <w:t>-</w:t>
      </w:r>
      <w:r w:rsidR="009A1CEB">
        <w:rPr>
          <w:color w:val="000000"/>
          <w:sz w:val="28"/>
          <w:szCs w:val="28"/>
        </w:rPr>
        <w:t xml:space="preserve"> </w:t>
      </w:r>
      <w:r w:rsidRPr="005E05EE">
        <w:rPr>
          <w:color w:val="000000"/>
          <w:sz w:val="28"/>
          <w:szCs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8D0220" w:rsidRPr="005E05EE" w:rsidRDefault="008D0220" w:rsidP="008D0220">
      <w:pPr>
        <w:widowControl w:val="0"/>
        <w:ind w:firstLine="708"/>
        <w:jc w:val="both"/>
        <w:rPr>
          <w:color w:val="000000"/>
          <w:sz w:val="28"/>
          <w:szCs w:val="28"/>
        </w:rPr>
      </w:pPr>
      <w:r w:rsidRPr="005E05EE">
        <w:rPr>
          <w:color w:val="000000"/>
          <w:sz w:val="28"/>
          <w:szCs w:val="28"/>
        </w:rPr>
        <w:t>-</w:t>
      </w:r>
      <w:r w:rsidR="009A1CEB">
        <w:rPr>
          <w:color w:val="000000"/>
          <w:sz w:val="28"/>
          <w:szCs w:val="28"/>
        </w:rPr>
        <w:t xml:space="preserve"> </w:t>
      </w:r>
      <w:r w:rsidRPr="005E05EE">
        <w:rPr>
          <w:color w:val="000000"/>
          <w:sz w:val="28"/>
          <w:szCs w:val="28"/>
        </w:rPr>
        <w:t>об изменении наименования должника (для граждан – фамилия, имя, отчество (при его наличии)); для организаций – наименование и юридический адрес);</w:t>
      </w:r>
    </w:p>
    <w:p w:rsidR="008D0220" w:rsidRPr="005E05EE" w:rsidRDefault="008D0220" w:rsidP="008D0220">
      <w:pPr>
        <w:widowControl w:val="0"/>
        <w:ind w:firstLine="708"/>
        <w:jc w:val="both"/>
        <w:rPr>
          <w:color w:val="000000"/>
          <w:sz w:val="28"/>
          <w:szCs w:val="28"/>
        </w:rPr>
      </w:pPr>
      <w:r w:rsidRPr="005E05EE">
        <w:rPr>
          <w:color w:val="000000"/>
          <w:sz w:val="28"/>
          <w:szCs w:val="28"/>
        </w:rPr>
        <w:t>-</w:t>
      </w:r>
      <w:r w:rsidR="009A1CEB">
        <w:rPr>
          <w:color w:val="000000"/>
          <w:sz w:val="28"/>
          <w:szCs w:val="28"/>
        </w:rPr>
        <w:t xml:space="preserve"> </w:t>
      </w:r>
      <w:r w:rsidRPr="005E05EE">
        <w:rPr>
          <w:color w:val="000000"/>
          <w:sz w:val="28"/>
          <w:szCs w:val="28"/>
        </w:rPr>
        <w:t>о сумме непогашенной задолженности по исполнительному документу;</w:t>
      </w:r>
    </w:p>
    <w:p w:rsidR="008D0220" w:rsidRPr="005E05EE" w:rsidRDefault="008D0220" w:rsidP="008D0220">
      <w:pPr>
        <w:widowControl w:val="0"/>
        <w:ind w:firstLine="708"/>
        <w:jc w:val="both"/>
        <w:rPr>
          <w:color w:val="000000"/>
          <w:sz w:val="28"/>
          <w:szCs w:val="28"/>
        </w:rPr>
      </w:pPr>
      <w:r w:rsidRPr="005E05EE">
        <w:rPr>
          <w:color w:val="000000"/>
          <w:sz w:val="28"/>
          <w:szCs w:val="28"/>
        </w:rPr>
        <w:t>-</w:t>
      </w:r>
      <w:r w:rsidR="009A1CEB">
        <w:rPr>
          <w:color w:val="000000"/>
          <w:sz w:val="28"/>
          <w:szCs w:val="28"/>
        </w:rPr>
        <w:t xml:space="preserve"> </w:t>
      </w:r>
      <w:r w:rsidRPr="005E05EE">
        <w:rPr>
          <w:color w:val="000000"/>
          <w:sz w:val="28"/>
          <w:szCs w:val="28"/>
        </w:rPr>
        <w:t>о наличии данных об объявлении розыска должника, его имущества;</w:t>
      </w:r>
    </w:p>
    <w:p w:rsidR="008D0220" w:rsidRPr="005E05EE" w:rsidRDefault="008D0220" w:rsidP="008D0220">
      <w:pPr>
        <w:widowControl w:val="0"/>
        <w:ind w:firstLine="708"/>
        <w:jc w:val="both"/>
        <w:rPr>
          <w:color w:val="000000"/>
          <w:sz w:val="28"/>
          <w:szCs w:val="28"/>
        </w:rPr>
      </w:pPr>
      <w:r w:rsidRPr="005E05EE">
        <w:rPr>
          <w:color w:val="000000"/>
          <w:sz w:val="28"/>
          <w:szCs w:val="28"/>
        </w:rPr>
        <w:t>-</w:t>
      </w:r>
      <w:r w:rsidR="009A1CEB">
        <w:rPr>
          <w:color w:val="000000"/>
          <w:sz w:val="28"/>
          <w:szCs w:val="28"/>
        </w:rPr>
        <w:t xml:space="preserve"> </w:t>
      </w:r>
      <w:r w:rsidRPr="005E05EE">
        <w:rPr>
          <w:color w:val="000000"/>
          <w:sz w:val="28"/>
          <w:szCs w:val="28"/>
        </w:rPr>
        <w:t xml:space="preserve">об изменении состояния счета/счетов должника, имуществе </w:t>
      </w:r>
      <w:proofErr w:type="gramStart"/>
      <w:r w:rsidRPr="005E05EE">
        <w:rPr>
          <w:color w:val="000000"/>
          <w:sz w:val="28"/>
          <w:szCs w:val="28"/>
        </w:rPr>
        <w:t>к</w:t>
      </w:r>
      <w:proofErr w:type="gramEnd"/>
      <w:r w:rsidRPr="005E05EE">
        <w:rPr>
          <w:color w:val="000000"/>
          <w:sz w:val="28"/>
          <w:szCs w:val="28"/>
        </w:rPr>
        <w:t xml:space="preserve"> и правах имущественного характера должника на дату запроса;</w:t>
      </w:r>
    </w:p>
    <w:p w:rsidR="008D0220" w:rsidRPr="005E05EE" w:rsidRDefault="008D0220" w:rsidP="008D0220">
      <w:pPr>
        <w:widowControl w:val="0"/>
        <w:ind w:firstLine="708"/>
        <w:jc w:val="both"/>
        <w:rPr>
          <w:color w:val="000000"/>
          <w:sz w:val="28"/>
          <w:szCs w:val="28"/>
        </w:rPr>
      </w:pPr>
      <w:r w:rsidRPr="005E05EE">
        <w:rPr>
          <w:color w:val="000000"/>
          <w:sz w:val="28"/>
          <w:szCs w:val="28"/>
        </w:rPr>
        <w:t>2) организует и проводит рабочие встречи с ССП о результатах работы по исполнительному производству;</w:t>
      </w:r>
    </w:p>
    <w:p w:rsidR="008D0220" w:rsidRPr="005E05EE" w:rsidRDefault="008D0220" w:rsidP="008D0220">
      <w:pPr>
        <w:widowControl w:val="0"/>
        <w:ind w:firstLine="708"/>
        <w:jc w:val="both"/>
        <w:rPr>
          <w:color w:val="000000"/>
          <w:sz w:val="28"/>
          <w:szCs w:val="28"/>
        </w:rPr>
      </w:pPr>
      <w:r w:rsidRPr="005E05EE">
        <w:rPr>
          <w:color w:val="000000"/>
          <w:sz w:val="28"/>
          <w:szCs w:val="28"/>
        </w:rPr>
        <w:t xml:space="preserve">3) осуществляет мониторинг соблюдения сроков взыскания </w:t>
      </w:r>
      <w:proofErr w:type="gramStart"/>
      <w:r w:rsidRPr="005E05EE">
        <w:rPr>
          <w:color w:val="000000"/>
          <w:sz w:val="28"/>
          <w:szCs w:val="28"/>
        </w:rPr>
        <w:t>просроченной</w:t>
      </w:r>
      <w:proofErr w:type="gramEnd"/>
    </w:p>
    <w:p w:rsidR="008D0220" w:rsidRPr="005E05EE" w:rsidRDefault="008D0220" w:rsidP="008D0220">
      <w:pPr>
        <w:widowControl w:val="0"/>
        <w:jc w:val="both"/>
        <w:rPr>
          <w:color w:val="000000"/>
          <w:sz w:val="28"/>
          <w:szCs w:val="28"/>
        </w:rPr>
      </w:pPr>
      <w:r w:rsidRPr="005E05EE">
        <w:rPr>
          <w:color w:val="000000"/>
          <w:sz w:val="28"/>
          <w:szCs w:val="28"/>
        </w:rPr>
        <w:t>дебиторской задолженности в рамках исполнительного производства, установленных Федеральным законом от 02.10.2007</w:t>
      </w:r>
      <w:r w:rsidR="009A1CEB">
        <w:rPr>
          <w:color w:val="000000"/>
          <w:sz w:val="28"/>
          <w:szCs w:val="28"/>
        </w:rPr>
        <w:t xml:space="preserve"> </w:t>
      </w:r>
      <w:r w:rsidRPr="005E05EE">
        <w:rPr>
          <w:color w:val="000000"/>
          <w:sz w:val="28"/>
          <w:szCs w:val="28"/>
        </w:rPr>
        <w:t>№</w:t>
      </w:r>
      <w:r w:rsidR="009A1CEB">
        <w:rPr>
          <w:color w:val="000000"/>
          <w:sz w:val="28"/>
          <w:szCs w:val="28"/>
        </w:rPr>
        <w:t xml:space="preserve"> </w:t>
      </w:r>
      <w:r w:rsidRPr="005E05EE">
        <w:rPr>
          <w:color w:val="000000"/>
          <w:sz w:val="28"/>
          <w:szCs w:val="28"/>
        </w:rPr>
        <w:t>229-ФЗ</w:t>
      </w:r>
      <w:r w:rsidR="00391197">
        <w:rPr>
          <w:color w:val="000000"/>
          <w:sz w:val="28"/>
          <w:szCs w:val="28"/>
        </w:rPr>
        <w:t xml:space="preserve"> «Об </w:t>
      </w:r>
      <w:r w:rsidRPr="005E05EE">
        <w:rPr>
          <w:color w:val="000000"/>
          <w:sz w:val="28"/>
          <w:szCs w:val="28"/>
        </w:rPr>
        <w:t>исполнительном производстве»;</w:t>
      </w:r>
    </w:p>
    <w:p w:rsidR="008D0220" w:rsidRPr="005E05EE" w:rsidRDefault="008D0220" w:rsidP="008D0220">
      <w:pPr>
        <w:widowControl w:val="0"/>
        <w:ind w:firstLine="708"/>
        <w:jc w:val="both"/>
        <w:rPr>
          <w:color w:val="000000"/>
          <w:sz w:val="28"/>
          <w:szCs w:val="28"/>
        </w:rPr>
      </w:pPr>
      <w:r w:rsidRPr="005E05EE">
        <w:rPr>
          <w:color w:val="000000"/>
          <w:sz w:val="28"/>
          <w:szCs w:val="28"/>
        </w:rPr>
        <w:t>4) проводит мониторинг эффективности взыскания просроченной дебиторской задолженности в рамках исполнительного производства.</w:t>
      </w:r>
    </w:p>
    <w:p w:rsidR="008D0220" w:rsidRPr="005E05EE" w:rsidRDefault="008D0220" w:rsidP="008D0220">
      <w:pPr>
        <w:widowControl w:val="0"/>
        <w:jc w:val="both"/>
        <w:rPr>
          <w:color w:val="000000"/>
          <w:sz w:val="28"/>
          <w:szCs w:val="28"/>
        </w:rPr>
      </w:pPr>
      <w:r w:rsidRPr="005E05EE">
        <w:rPr>
          <w:color w:val="000000"/>
          <w:sz w:val="28"/>
          <w:szCs w:val="28"/>
        </w:rPr>
        <w:t xml:space="preserve">     </w:t>
      </w:r>
      <w:r w:rsidRPr="005E05EE">
        <w:rPr>
          <w:color w:val="000000"/>
          <w:sz w:val="28"/>
          <w:szCs w:val="28"/>
        </w:rPr>
        <w:tab/>
        <w:t>18.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8D0220" w:rsidRPr="005E05EE" w:rsidRDefault="008D0220" w:rsidP="008D0220">
      <w:pPr>
        <w:widowControl w:val="0"/>
        <w:ind w:firstLine="780"/>
        <w:jc w:val="both"/>
        <w:rPr>
          <w:color w:val="000000"/>
          <w:sz w:val="28"/>
          <w:szCs w:val="28"/>
        </w:rPr>
      </w:pPr>
    </w:p>
    <w:p w:rsidR="008D0220" w:rsidRPr="005E05EE" w:rsidRDefault="008D0220" w:rsidP="00C06865">
      <w:pPr>
        <w:widowControl w:val="0"/>
        <w:tabs>
          <w:tab w:val="left" w:pos="2026"/>
        </w:tabs>
        <w:jc w:val="center"/>
        <w:outlineLvl w:val="1"/>
        <w:rPr>
          <w:sz w:val="28"/>
          <w:szCs w:val="28"/>
        </w:rPr>
      </w:pPr>
    </w:p>
    <w:p w:rsidR="003B5969" w:rsidRPr="008F1E66" w:rsidRDefault="003B5969" w:rsidP="003B5969">
      <w:pPr>
        <w:spacing w:line="240" w:lineRule="exact"/>
      </w:pPr>
      <w:r w:rsidRPr="00B06FAF">
        <w:t xml:space="preserve">Информационный бюллетень </w:t>
      </w:r>
      <w:proofErr w:type="spellStart"/>
      <w:r w:rsidRPr="00B06FAF">
        <w:t>Русско-Па</w:t>
      </w:r>
      <w:r>
        <w:t>е</w:t>
      </w:r>
      <w:r w:rsidRPr="00B06FAF">
        <w:t>вского</w:t>
      </w:r>
      <w:proofErr w:type="spellEnd"/>
      <w:r w:rsidRPr="00B06FAF">
        <w:t xml:space="preserve"> сельского поселения </w:t>
      </w:r>
      <w:proofErr w:type="spellStart"/>
      <w:r w:rsidRPr="00B06FAF">
        <w:t>Инсарского</w:t>
      </w:r>
      <w:proofErr w:type="spellEnd"/>
      <w:r w:rsidRPr="00B06FAF">
        <w:t xml:space="preserve"> муниципального района</w:t>
      </w:r>
      <w:r>
        <w:t xml:space="preserve"> РМ.</w:t>
      </w:r>
    </w:p>
    <w:p w:rsidR="003B5969" w:rsidRPr="008F1E66" w:rsidRDefault="003B5969" w:rsidP="003B5969">
      <w:pPr>
        <w:spacing w:line="240" w:lineRule="exact"/>
      </w:pPr>
      <w:r w:rsidRPr="008F1E66">
        <w:t>от</w:t>
      </w:r>
      <w:r>
        <w:t xml:space="preserve"> </w:t>
      </w:r>
      <w:r w:rsidRPr="008F1E66">
        <w:t xml:space="preserve"> </w:t>
      </w:r>
      <w:r>
        <w:t xml:space="preserve">24 июля </w:t>
      </w:r>
      <w:r w:rsidRPr="008F1E66">
        <w:t>20</w:t>
      </w:r>
      <w:r>
        <w:t>23</w:t>
      </w:r>
      <w:r w:rsidRPr="008F1E66">
        <w:t xml:space="preserve"> года </w:t>
      </w:r>
      <w:r>
        <w:t xml:space="preserve">     </w:t>
      </w:r>
      <w:r w:rsidRPr="008F1E66">
        <w:t xml:space="preserve">№  </w:t>
      </w:r>
      <w:r>
        <w:t xml:space="preserve">49  </w:t>
      </w:r>
    </w:p>
    <w:p w:rsidR="003B5969" w:rsidRPr="00B06FAF" w:rsidRDefault="003B5969" w:rsidP="003B5969">
      <w:pPr>
        <w:spacing w:line="240" w:lineRule="exact"/>
      </w:pPr>
      <w:r w:rsidRPr="00B06FAF">
        <w:t xml:space="preserve">Учредитель: Совет депутатов </w:t>
      </w:r>
      <w:proofErr w:type="spellStart"/>
      <w:r w:rsidRPr="00B06FAF">
        <w:t>Русско-Па</w:t>
      </w:r>
      <w:r>
        <w:t>е</w:t>
      </w:r>
      <w:r w:rsidRPr="00B06FAF">
        <w:t>вского</w:t>
      </w:r>
      <w:proofErr w:type="spellEnd"/>
      <w:r w:rsidRPr="00B06FAF">
        <w:t xml:space="preserve"> сельского поселения </w:t>
      </w:r>
      <w:proofErr w:type="spellStart"/>
      <w:r w:rsidRPr="00B06FAF">
        <w:t>Инсарского</w:t>
      </w:r>
      <w:proofErr w:type="spellEnd"/>
      <w:r w:rsidRPr="00B06FAF">
        <w:t xml:space="preserve"> </w:t>
      </w:r>
      <w:r>
        <w:t>М</w:t>
      </w:r>
      <w:r w:rsidRPr="00B06FAF">
        <w:t>униципального района РМ.</w:t>
      </w:r>
    </w:p>
    <w:p w:rsidR="003B5969" w:rsidRPr="00B06FAF" w:rsidRDefault="003B5969" w:rsidP="003B5969">
      <w:pPr>
        <w:spacing w:line="240" w:lineRule="exact"/>
      </w:pPr>
      <w:r w:rsidRPr="00B06FAF">
        <w:t>Тираж 10 экз.</w:t>
      </w:r>
    </w:p>
    <w:p w:rsidR="00AD76A9" w:rsidRPr="008D0220" w:rsidRDefault="00AD76A9" w:rsidP="008D0220">
      <w:pPr>
        <w:tabs>
          <w:tab w:val="left" w:pos="3060"/>
        </w:tabs>
      </w:pPr>
    </w:p>
    <w:sectPr w:rsidR="00AD76A9" w:rsidRPr="008D0220" w:rsidSect="003B5969">
      <w:pgSz w:w="11906" w:h="16838"/>
      <w:pgMar w:top="1134"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423A4"/>
    <w:rsid w:val="000E18FB"/>
    <w:rsid w:val="00215BDB"/>
    <w:rsid w:val="00250BD0"/>
    <w:rsid w:val="00260E63"/>
    <w:rsid w:val="002B7290"/>
    <w:rsid w:val="00391197"/>
    <w:rsid w:val="003B5969"/>
    <w:rsid w:val="003E3D34"/>
    <w:rsid w:val="004423A4"/>
    <w:rsid w:val="005C1AD9"/>
    <w:rsid w:val="005D3991"/>
    <w:rsid w:val="005E05EE"/>
    <w:rsid w:val="005E35FC"/>
    <w:rsid w:val="005F1548"/>
    <w:rsid w:val="00704B75"/>
    <w:rsid w:val="007F1640"/>
    <w:rsid w:val="008002E1"/>
    <w:rsid w:val="008029DB"/>
    <w:rsid w:val="00806E49"/>
    <w:rsid w:val="00847E3F"/>
    <w:rsid w:val="008D0220"/>
    <w:rsid w:val="009301FC"/>
    <w:rsid w:val="009A1CEB"/>
    <w:rsid w:val="00A763C0"/>
    <w:rsid w:val="00AD76A9"/>
    <w:rsid w:val="00C06865"/>
    <w:rsid w:val="00C90D2E"/>
    <w:rsid w:val="00D236E9"/>
    <w:rsid w:val="00DB1E65"/>
    <w:rsid w:val="00EE5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1640"/>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640"/>
    <w:rPr>
      <w:rFonts w:ascii="Arial" w:eastAsia="Times New Roman" w:hAnsi="Arial" w:cs="Times New Roman"/>
      <w:b/>
      <w:bCs/>
      <w:color w:val="000080"/>
      <w:sz w:val="20"/>
      <w:szCs w:val="20"/>
      <w:lang w:eastAsia="ru-RU"/>
    </w:rPr>
  </w:style>
  <w:style w:type="character" w:customStyle="1" w:styleId="a3">
    <w:name w:val="Гипертекстовая ссылка"/>
    <w:basedOn w:val="a0"/>
    <w:uiPriority w:val="99"/>
    <w:rsid w:val="007F1640"/>
    <w:rPr>
      <w:color w:val="008000"/>
    </w:rPr>
  </w:style>
  <w:style w:type="paragraph" w:styleId="a4">
    <w:name w:val="Subtitle"/>
    <w:basedOn w:val="a"/>
    <w:link w:val="a5"/>
    <w:qFormat/>
    <w:rsid w:val="007F1640"/>
    <w:rPr>
      <w:rFonts w:ascii="Arial" w:hAnsi="Arial" w:cs="Arial"/>
      <w:b/>
      <w:bCs/>
      <w:sz w:val="28"/>
      <w:szCs w:val="28"/>
    </w:rPr>
  </w:style>
  <w:style w:type="character" w:customStyle="1" w:styleId="a5">
    <w:name w:val="Подзаголовок Знак"/>
    <w:basedOn w:val="a0"/>
    <w:link w:val="a4"/>
    <w:rsid w:val="007F1640"/>
    <w:rPr>
      <w:rFonts w:ascii="Arial" w:eastAsia="Times New Roman" w:hAnsi="Arial" w:cs="Arial"/>
      <w:b/>
      <w:bCs/>
      <w:sz w:val="28"/>
      <w:szCs w:val="28"/>
      <w:lang w:eastAsia="ru-RU"/>
    </w:rPr>
  </w:style>
  <w:style w:type="paragraph" w:customStyle="1" w:styleId="s3">
    <w:name w:val="s_3"/>
    <w:basedOn w:val="a"/>
    <w:rsid w:val="007F1640"/>
    <w:pPr>
      <w:spacing w:before="100" w:beforeAutospacing="1" w:after="100" w:afterAutospacing="1"/>
    </w:pPr>
  </w:style>
  <w:style w:type="paragraph" w:customStyle="1" w:styleId="ConsPlusTitle">
    <w:name w:val="ConsPlusTitle"/>
    <w:rsid w:val="007F16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Заголовок №1"/>
    <w:rsid w:val="008D0220"/>
    <w:rPr>
      <w:rFonts w:ascii="Times New Roman" w:hAnsi="Times New Roman"/>
      <w:color w:val="000000"/>
      <w:spacing w:val="0"/>
      <w:w w:val="100"/>
      <w:position w:val="0"/>
      <w:sz w:val="28"/>
      <w:u w:val="none"/>
      <w:lang w:val="ru-RU" w:eastAsia="ru-RU"/>
    </w:rPr>
  </w:style>
</w:styles>
</file>

<file path=word/webSettings.xml><?xml version="1.0" encoding="utf-8"?>
<w:webSettings xmlns:r="http://schemas.openxmlformats.org/officeDocument/2006/relationships" xmlns:w="http://schemas.openxmlformats.org/wordprocessingml/2006/main">
  <w:divs>
    <w:div w:id="11396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D27EF-FC7F-48C6-949E-38FB62B3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2575</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2023-07-24T08:29:00Z</cp:lastPrinted>
  <dcterms:created xsi:type="dcterms:W3CDTF">2023-07-19T08:03:00Z</dcterms:created>
  <dcterms:modified xsi:type="dcterms:W3CDTF">2023-07-24T08:29:00Z</dcterms:modified>
</cp:coreProperties>
</file>